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3939" w14:textId="3D58EC19" w:rsidR="006A1847" w:rsidRPr="00BB3FCB" w:rsidRDefault="5D61AA6E" w:rsidP="00485E56">
      <w:bookmarkStart w:id="0" w:name="_Hlk147824082"/>
      <w:r>
        <w:rPr>
          <w:noProof/>
        </w:rPr>
        <w:drawing>
          <wp:inline distT="0" distB="0" distL="0" distR="0" wp14:anchorId="03C1A099" wp14:editId="4B51B5E4">
            <wp:extent cx="2210593" cy="1224886"/>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7595" cy="1228766"/>
                    </a:xfrm>
                    <a:prstGeom prst="rect">
                      <a:avLst/>
                    </a:prstGeom>
                  </pic:spPr>
                </pic:pic>
              </a:graphicData>
            </a:graphic>
          </wp:inline>
        </w:drawing>
      </w:r>
      <w:r w:rsidR="52A3505A">
        <w:t xml:space="preserve">                                   </w:t>
      </w:r>
      <w:commentRangeStart w:id="1"/>
      <w:r w:rsidR="00D50BBC">
        <w:rPr>
          <w:noProof/>
          <w14:ligatures w14:val="standardContextual"/>
        </w:rPr>
        <w:drawing>
          <wp:inline distT="0" distB="0" distL="0" distR="0" wp14:anchorId="7F721595" wp14:editId="21498462">
            <wp:extent cx="1557867" cy="955674"/>
            <wp:effectExtent l="0" t="0" r="0" b="0"/>
            <wp:docPr id="1668572481" name="Picture 1" descr="MAvis Technolog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72481" name="Picture 1" descr="MAvis Technologies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994" cy="970475"/>
                    </a:xfrm>
                    <a:prstGeom prst="rect">
                      <a:avLst/>
                    </a:prstGeom>
                  </pic:spPr>
                </pic:pic>
              </a:graphicData>
            </a:graphic>
          </wp:inline>
        </w:drawing>
      </w:r>
      <w:commentRangeEnd w:id="1"/>
      <w:r w:rsidR="00A01952" w:rsidRPr="00BB3FCB">
        <w:rPr>
          <w:rStyle w:val="CommentReference"/>
          <w:sz w:val="28"/>
          <w:szCs w:val="52"/>
        </w:rPr>
        <w:commentReference w:id="1"/>
      </w:r>
    </w:p>
    <w:bookmarkEnd w:id="0"/>
    <w:p w14:paraId="4C8A06CD" w14:textId="2EC2DBCF" w:rsidR="00F3515F" w:rsidRPr="00BB3FCB" w:rsidRDefault="5527FF7C" w:rsidP="00485E56">
      <w:pPr>
        <w:pStyle w:val="Heading1"/>
        <w:rPr>
          <w:rFonts w:ascii="Arial" w:hAnsi="Arial" w:cs="Arial"/>
          <w:b/>
          <w:bCs/>
        </w:rPr>
      </w:pPr>
      <w:r w:rsidRPr="41B41FB0">
        <w:rPr>
          <w:rFonts w:ascii="Arial" w:hAnsi="Arial" w:cs="Arial"/>
          <w:b/>
          <w:bCs/>
        </w:rPr>
        <w:t>Customer Service Intern</w:t>
      </w:r>
    </w:p>
    <w:p w14:paraId="6633C0E9" w14:textId="7D588487" w:rsidR="00F3515F" w:rsidRPr="00BB3FCB" w:rsidRDefault="740B0380" w:rsidP="00485E56">
      <w:pPr>
        <w:pStyle w:val="Heading2"/>
        <w:rPr>
          <w:rFonts w:ascii="Arial" w:hAnsi="Arial" w:cs="Arial"/>
          <w:b/>
          <w:bCs/>
        </w:rPr>
      </w:pPr>
      <w:r w:rsidRPr="5DFFCBAB">
        <w:rPr>
          <w:rFonts w:ascii="Arial" w:hAnsi="Arial" w:cs="Arial"/>
          <w:b/>
          <w:bCs/>
        </w:rPr>
        <w:t>Join us a</w:t>
      </w:r>
      <w:r w:rsidR="45C96528" w:rsidRPr="5DFFCBAB">
        <w:rPr>
          <w:rFonts w:ascii="Arial" w:hAnsi="Arial" w:cs="Arial"/>
          <w:b/>
          <w:bCs/>
        </w:rPr>
        <w:t xml:space="preserve">t </w:t>
      </w:r>
      <w:r w:rsidR="361A2430" w:rsidRPr="5DFFCBAB">
        <w:rPr>
          <w:rFonts w:ascii="Arial" w:hAnsi="Arial" w:cs="Arial"/>
          <w:b/>
          <w:bCs/>
        </w:rPr>
        <w:t>Mavis Tech</w:t>
      </w:r>
      <w:r w:rsidR="150D0F38" w:rsidRPr="5DFFCBAB">
        <w:rPr>
          <w:rFonts w:ascii="Arial" w:hAnsi="Arial" w:cs="Arial"/>
          <w:b/>
          <w:bCs/>
        </w:rPr>
        <w:t>nologies</w:t>
      </w:r>
    </w:p>
    <w:p w14:paraId="7DABE4E4" w14:textId="77777777" w:rsidR="00CD02E0" w:rsidRPr="00BB3FCB" w:rsidRDefault="00CD02E0" w:rsidP="00485E56"/>
    <w:p w14:paraId="0190BDEC" w14:textId="6F9B3D59" w:rsidR="003C706B" w:rsidRPr="00BB3FCB" w:rsidRDefault="044C2F8B" w:rsidP="00485E56">
      <w:r>
        <w:t>Thomas Pocklington Trust (TPT) and RNIB are collaborating with organisations from both the sight loss and wider charity sector as well as corporate organisations to create new opportunities for blind and partially sighted people to find employment through the Get Set Progress (GSP) Internship programme</w:t>
      </w:r>
      <w:r w:rsidR="0AEF8296">
        <w:t xml:space="preserve">. </w:t>
      </w:r>
      <w:r w:rsidR="206E2AA1">
        <w:t>Mavis Tech</w:t>
      </w:r>
      <w:r w:rsidR="7B07EEB1">
        <w:t>nologies</w:t>
      </w:r>
      <w:r w:rsidR="206E2AA1">
        <w:t xml:space="preserve"> </w:t>
      </w:r>
      <w:r>
        <w:t xml:space="preserve">is delighted to be offering </w:t>
      </w:r>
      <w:r w:rsidR="380AB9B1">
        <w:t>2</w:t>
      </w:r>
      <w:r>
        <w:t xml:space="preserve"> internship</w:t>
      </w:r>
      <w:r w:rsidR="3A949D74">
        <w:t>s</w:t>
      </w:r>
      <w:r>
        <w:t xml:space="preserve"> as part of the Get Set Progress scheme.</w:t>
      </w:r>
      <w:r w:rsidR="3A997795">
        <w:t xml:space="preserve"> </w:t>
      </w:r>
    </w:p>
    <w:p w14:paraId="042C1C98" w14:textId="14BC40A2" w:rsidR="5DFFCBAB" w:rsidRDefault="5DFFCBAB" w:rsidP="5DFFCBAB">
      <w:pPr>
        <w:pStyle w:val="Heading2"/>
        <w:rPr>
          <w:rFonts w:ascii="Arial" w:hAnsi="Arial" w:cs="Arial"/>
          <w:b/>
          <w:bCs/>
        </w:rPr>
      </w:pPr>
    </w:p>
    <w:p w14:paraId="4CD87520" w14:textId="6D2405DD" w:rsidR="008C6DD7" w:rsidRPr="00BB3FCB" w:rsidRDefault="173E54A5" w:rsidP="5DFFCBAB">
      <w:pPr>
        <w:pStyle w:val="Heading2"/>
        <w:rPr>
          <w:rFonts w:ascii="Arial" w:hAnsi="Arial" w:cs="Arial"/>
          <w:b/>
          <w:bCs/>
        </w:rPr>
      </w:pPr>
      <w:commentRangeStart w:id="2"/>
      <w:r w:rsidRPr="00BB3FCB">
        <w:rPr>
          <w:rFonts w:ascii="Arial" w:hAnsi="Arial" w:cs="Arial"/>
          <w:b/>
          <w:bCs/>
        </w:rPr>
        <w:t>About</w:t>
      </w:r>
      <w:r w:rsidRPr="00BB3FCB">
        <w:rPr>
          <w:rFonts w:ascii="Arial" w:hAnsi="Arial" w:cs="Arial"/>
          <w:b/>
          <w:bCs/>
          <w:spacing w:val="-6"/>
        </w:rPr>
        <w:t xml:space="preserve"> </w:t>
      </w:r>
      <w:r w:rsidR="183CD29C" w:rsidRPr="00BB3FCB">
        <w:rPr>
          <w:rFonts w:ascii="Arial" w:hAnsi="Arial" w:cs="Arial"/>
          <w:b/>
          <w:bCs/>
          <w:spacing w:val="-6"/>
        </w:rPr>
        <w:t>Mavis Tech</w:t>
      </w:r>
      <w:r w:rsidR="05D74522" w:rsidRPr="00BB3FCB">
        <w:rPr>
          <w:rFonts w:ascii="Arial" w:hAnsi="Arial" w:cs="Arial"/>
          <w:b/>
          <w:bCs/>
          <w:spacing w:val="-6"/>
        </w:rPr>
        <w:t>nologies</w:t>
      </w:r>
      <w:commentRangeEnd w:id="2"/>
      <w:r w:rsidR="008C6DD7" w:rsidRPr="00BB3FCB">
        <w:rPr>
          <w:rStyle w:val="CommentReference"/>
          <w:rFonts w:ascii="Arial" w:hAnsi="Arial" w:cs="Arial"/>
          <w:b/>
          <w:bCs/>
          <w:sz w:val="32"/>
          <w:szCs w:val="32"/>
        </w:rPr>
        <w:commentReference w:id="2"/>
      </w:r>
    </w:p>
    <w:p w14:paraId="5A021C7A" w14:textId="298C4BB6" w:rsidR="008C6DD7" w:rsidRPr="00BB3FCB" w:rsidRDefault="1A604D79" w:rsidP="5DFFCBAB">
      <w:pPr>
        <w:rPr>
          <w:rFonts w:eastAsia="Arial"/>
          <w:color w:val="000000" w:themeColor="text1"/>
          <w:szCs w:val="28"/>
        </w:rPr>
      </w:pPr>
      <w:r w:rsidRPr="5DFFCBAB">
        <w:rPr>
          <w:rFonts w:eastAsia="Arial"/>
          <w:color w:val="000000" w:themeColor="text1"/>
          <w:szCs w:val="28"/>
        </w:rPr>
        <w:t>Mavis Technologies was established in August 2023, following the completion of our CEO’s master’s degree at the University of Northampton. Motivated by personal experience as a visually impaired individual, our CEO recognized the challenges faced by those with visual impairments and sought to create a company dedicated to developing assistive gadgets and smart glasses for the visually impaired and blind community. Drawing inspiration from the concept of empowerment and independence, the idea for Mavis was born, with a name derived from Magic and Vision, symbolizing our belief in creating solutions that empower individuals with low or no vision.</w:t>
      </w:r>
    </w:p>
    <w:p w14:paraId="53A0353B" w14:textId="3CDB9009" w:rsidR="008C6DD7" w:rsidRPr="00BB3FCB" w:rsidRDefault="008C6DD7" w:rsidP="5DFFCBAB">
      <w:pPr>
        <w:rPr>
          <w:rFonts w:eastAsia="Arial"/>
          <w:color w:val="000000" w:themeColor="text1"/>
          <w:szCs w:val="28"/>
        </w:rPr>
      </w:pPr>
    </w:p>
    <w:p w14:paraId="2058DDFF" w14:textId="3870A0D3" w:rsidR="008C6DD7" w:rsidRPr="00BB3FCB" w:rsidRDefault="1E2CB66F" w:rsidP="5DFFCBAB">
      <w:pPr>
        <w:rPr>
          <w:rFonts w:eastAsia="Arial"/>
          <w:color w:val="000000" w:themeColor="text1"/>
          <w:szCs w:val="28"/>
        </w:rPr>
      </w:pPr>
      <w:r w:rsidRPr="5DFFCBAB">
        <w:rPr>
          <w:rFonts w:eastAsia="Arial"/>
          <w:color w:val="000000" w:themeColor="text1"/>
          <w:szCs w:val="28"/>
        </w:rPr>
        <w:t>Our Vision</w:t>
      </w:r>
    </w:p>
    <w:p w14:paraId="219090FC" w14:textId="32AB4D50" w:rsidR="008C6DD7" w:rsidRPr="00BB3FCB" w:rsidRDefault="1E2CB66F" w:rsidP="5DFFCBAB">
      <w:pPr>
        <w:rPr>
          <w:rFonts w:eastAsia="Arial"/>
          <w:color w:val="000000" w:themeColor="text1"/>
          <w:szCs w:val="28"/>
        </w:rPr>
      </w:pPr>
      <w:r w:rsidRPr="5DFFCBAB">
        <w:rPr>
          <w:rFonts w:eastAsia="Arial"/>
          <w:color w:val="000000" w:themeColor="text1"/>
          <w:szCs w:val="28"/>
        </w:rPr>
        <w:t>At Mavis, we are committed to developing cutting-edge smart glasses specifically designed for visually impaired and blind individuals. Our mission is to enhance the lives of people worldwide by providing innovative products that prioritize reliability, affordability, and user comfort. With a team of experienced professionals, we have successfully crafted a range of solutions that not only assist users in their daily lives but also inspire a sense of independence and autonomy. We strive to ensure that our products are not only technologically advanced but also meet the unique needs and preferences of our users. Mavis Technologies is dedicated to creating impactful solutions that enrich the lives of individuals with visual impairments, setting a standard for accessibility, innovation, and empowerment in the assistive technology industry.</w:t>
      </w:r>
    </w:p>
    <w:p w14:paraId="4DD9AB53" w14:textId="2BC083AE" w:rsidR="5DFFCBAB" w:rsidRDefault="5DFFCBAB" w:rsidP="5DFFCBAB">
      <w:pPr>
        <w:rPr>
          <w:rFonts w:eastAsia="Arial"/>
          <w:color w:val="000000" w:themeColor="text1"/>
          <w:sz w:val="27"/>
          <w:szCs w:val="27"/>
        </w:rPr>
      </w:pPr>
    </w:p>
    <w:p w14:paraId="31CCAC09" w14:textId="08CDAFA9" w:rsidR="00F3515F" w:rsidRPr="00BB3FCB" w:rsidRDefault="044C2F8B" w:rsidP="5DFFCBAB">
      <w:pPr>
        <w:pStyle w:val="Heading2"/>
        <w:rPr>
          <w:rFonts w:ascii="Arial" w:hAnsi="Arial" w:cs="Arial"/>
        </w:rPr>
      </w:pPr>
      <w:bookmarkStart w:id="3" w:name="_Hlk147140740"/>
      <w:r w:rsidRPr="41B41FB0">
        <w:rPr>
          <w:rStyle w:val="Emphasis"/>
          <w:rFonts w:cs="Arial"/>
          <w:sz w:val="36"/>
          <w:szCs w:val="36"/>
        </w:rPr>
        <w:t>Job description</w:t>
      </w:r>
      <w:bookmarkEnd w:id="3"/>
    </w:p>
    <w:p w14:paraId="485EDA8E" w14:textId="4B913F21" w:rsidR="00F3515F" w:rsidRPr="00BB3FCB" w:rsidRDefault="128BD847" w:rsidP="5DFFCBAB">
      <w:r w:rsidRPr="41B41FB0">
        <w:rPr>
          <w:rStyle w:val="Emphasis"/>
          <w:color w:val="0F4761" w:themeColor="accent1" w:themeShade="BF"/>
        </w:rPr>
        <w:t xml:space="preserve">Number of </w:t>
      </w:r>
      <w:r w:rsidR="044C2F8B" w:rsidRPr="41B41FB0">
        <w:rPr>
          <w:rStyle w:val="Emphasis"/>
          <w:color w:val="0F4761" w:themeColor="accent1" w:themeShade="BF"/>
        </w:rPr>
        <w:t>Role</w:t>
      </w:r>
      <w:r w:rsidR="6348D590" w:rsidRPr="41B41FB0">
        <w:rPr>
          <w:rStyle w:val="Emphasis"/>
          <w:color w:val="0F4761" w:themeColor="accent1" w:themeShade="BF"/>
        </w:rPr>
        <w:t xml:space="preserve">s: </w:t>
      </w:r>
      <w:r w:rsidR="6348D590" w:rsidRPr="41B41FB0">
        <w:rPr>
          <w:rStyle w:val="Emphasis"/>
          <w:b w:val="0"/>
        </w:rPr>
        <w:t>2</w:t>
      </w:r>
    </w:p>
    <w:p w14:paraId="13F0A05A" w14:textId="7D66ED13" w:rsidR="00F3515F" w:rsidRPr="00BB3FCB" w:rsidRDefault="1784CA8D" w:rsidP="41B41FB0">
      <w:pPr>
        <w:rPr>
          <w:rFonts w:eastAsia="Arial"/>
        </w:rPr>
      </w:pPr>
      <w:r w:rsidRPr="41B41FB0">
        <w:rPr>
          <w:rStyle w:val="Emphasis"/>
          <w:color w:val="0F4761" w:themeColor="accent1" w:themeShade="BF"/>
        </w:rPr>
        <w:t>Roles</w:t>
      </w:r>
      <w:r w:rsidR="044C2F8B" w:rsidRPr="41B41FB0">
        <w:rPr>
          <w:rStyle w:val="Emphasis"/>
          <w:color w:val="0F4761" w:themeColor="accent1" w:themeShade="BF"/>
        </w:rPr>
        <w:t xml:space="preserve">: </w:t>
      </w:r>
      <w:r w:rsidR="516E28DE" w:rsidRPr="41B41FB0">
        <w:rPr>
          <w:rFonts w:eastAsia="Arial"/>
          <w:color w:val="181818"/>
          <w:szCs w:val="28"/>
        </w:rPr>
        <w:t>Customer Support Intern</w:t>
      </w:r>
    </w:p>
    <w:p w14:paraId="11445053" w14:textId="4C3F9CA1" w:rsidR="00F3515F" w:rsidRPr="00BB3FCB" w:rsidRDefault="6291BA0A" w:rsidP="41B41FB0">
      <w:pPr>
        <w:rPr>
          <w:rStyle w:val="Emphasis"/>
          <w:b w:val="0"/>
        </w:rPr>
      </w:pPr>
      <w:r w:rsidRPr="41B41FB0">
        <w:rPr>
          <w:rStyle w:val="Emphasis"/>
          <w:color w:val="0F4761" w:themeColor="accent1" w:themeShade="BF"/>
        </w:rPr>
        <w:t xml:space="preserve">Department: </w:t>
      </w:r>
      <w:r w:rsidR="4D33706C" w:rsidRPr="41B41FB0">
        <w:t>Customer Support &amp; Sales</w:t>
      </w:r>
    </w:p>
    <w:p w14:paraId="04CA3967" w14:textId="7FE2CB59" w:rsidR="00F3515F" w:rsidRPr="00BB3FCB" w:rsidRDefault="044C2F8B" w:rsidP="41B41FB0">
      <w:pPr>
        <w:rPr>
          <w:rFonts w:eastAsia="Arial"/>
        </w:rPr>
      </w:pPr>
      <w:r w:rsidRPr="41B41FB0">
        <w:rPr>
          <w:rStyle w:val="Emphasis"/>
          <w:color w:val="0F4761" w:themeColor="accent1" w:themeShade="BF"/>
        </w:rPr>
        <w:t xml:space="preserve">Reporting to: </w:t>
      </w:r>
      <w:r w:rsidR="15627C12" w:rsidRPr="41B41FB0">
        <w:rPr>
          <w:rFonts w:eastAsia="Arial"/>
          <w:color w:val="181818"/>
          <w:szCs w:val="28"/>
        </w:rPr>
        <w:t>David Sikharulidze</w:t>
      </w:r>
    </w:p>
    <w:p w14:paraId="5D08CF33" w14:textId="14D8C26F" w:rsidR="00F3515F" w:rsidRPr="00BB3FCB" w:rsidRDefault="6291BA0A" w:rsidP="41B41FB0">
      <w:r w:rsidRPr="41B41FB0">
        <w:rPr>
          <w:rStyle w:val="Emphasis"/>
          <w:color w:val="0F4761" w:themeColor="accent1" w:themeShade="BF"/>
        </w:rPr>
        <w:t xml:space="preserve">Location: </w:t>
      </w:r>
      <w:r w:rsidR="4D33706C" w:rsidRPr="41B41FB0">
        <w:rPr>
          <w:rStyle w:val="Emphasis"/>
          <w:b w:val="0"/>
        </w:rPr>
        <w:t>Northampton, NN11EW</w:t>
      </w:r>
      <w:r w:rsidR="253348B1" w:rsidRPr="41B41FB0">
        <w:rPr>
          <w:rStyle w:val="Emphasis"/>
          <w:b w:val="0"/>
        </w:rPr>
        <w:t xml:space="preserve">. </w:t>
      </w:r>
      <w:r w:rsidR="43404D07" w:rsidRPr="41B41FB0">
        <w:rPr>
          <w:rStyle w:val="Emphasis"/>
          <w:b w:val="0"/>
        </w:rPr>
        <w:t xml:space="preserve">Office based with some opportunities for homeworking </w:t>
      </w:r>
    </w:p>
    <w:p w14:paraId="3601CCDE" w14:textId="77777777" w:rsidR="00F3515F" w:rsidRPr="00BB3FCB" w:rsidRDefault="00F3515F" w:rsidP="00485E56">
      <w:pPr>
        <w:rPr>
          <w:b/>
          <w:iCs/>
          <w:color w:val="0F4761" w:themeColor="accent1" w:themeShade="BF"/>
        </w:rPr>
      </w:pPr>
      <w:r w:rsidRPr="00BB3FCB">
        <w:rPr>
          <w:rStyle w:val="Emphasis"/>
          <w:color w:val="0F4761" w:themeColor="accent1" w:themeShade="BF"/>
        </w:rPr>
        <w:t xml:space="preserve">Salary: </w:t>
      </w:r>
      <w:r w:rsidRPr="00BB3FCB">
        <w:rPr>
          <w:rStyle w:val="Emphasis"/>
          <w:b w:val="0"/>
          <w:bCs/>
          <w:color w:val="000000" w:themeColor="text1"/>
        </w:rPr>
        <w:t>Based on the</w:t>
      </w:r>
      <w:r w:rsidRPr="00BB3FCB">
        <w:rPr>
          <w:rStyle w:val="Emphasis"/>
          <w:color w:val="000000" w:themeColor="text1"/>
        </w:rPr>
        <w:t xml:space="preserve"> </w:t>
      </w:r>
      <w:hyperlink r:id="rId16" w:history="1">
        <w:r w:rsidRPr="00BB3FCB">
          <w:rPr>
            <w:rStyle w:val="Hyperlink"/>
            <w:color w:val="000000" w:themeColor="text1"/>
          </w:rPr>
          <w:t xml:space="preserve">Real Living Wage </w:t>
        </w:r>
      </w:hyperlink>
    </w:p>
    <w:p w14:paraId="7E1D255B" w14:textId="5E0662DD" w:rsidR="00F3515F" w:rsidRPr="00BB3FCB" w:rsidRDefault="044C2F8B" w:rsidP="00485E56">
      <w:r w:rsidRPr="41B41FB0">
        <w:rPr>
          <w:rStyle w:val="Emphasis"/>
          <w:color w:val="0F4761" w:themeColor="accent1" w:themeShade="BF"/>
        </w:rPr>
        <w:t>Contract type:</w:t>
      </w:r>
      <w:r w:rsidRPr="41B41FB0">
        <w:rPr>
          <w:color w:val="0F4761" w:themeColor="accent1" w:themeShade="BF"/>
        </w:rPr>
        <w:t xml:space="preserve"> </w:t>
      </w:r>
      <w:r>
        <w:t xml:space="preserve">Fixed Term, </w:t>
      </w:r>
      <w:r w:rsidR="30E68648">
        <w:t>9-month</w:t>
      </w:r>
      <w:r>
        <w:t xml:space="preserve"> </w:t>
      </w:r>
      <w:r w:rsidR="004033A0">
        <w:t>contract,</w:t>
      </w:r>
      <w:r w:rsidR="675365DA">
        <w:t xml:space="preserve"> </w:t>
      </w:r>
      <w:r w:rsidR="5E3B2A4B">
        <w:t>Part</w:t>
      </w:r>
      <w:r w:rsidR="675365DA">
        <w:t xml:space="preserve"> Time, </w:t>
      </w:r>
      <w:r w:rsidR="465F77D3">
        <w:t>20</w:t>
      </w:r>
      <w:r w:rsidR="675365DA">
        <w:t xml:space="preserve"> hours per week</w:t>
      </w:r>
    </w:p>
    <w:p w14:paraId="1167AEDD" w14:textId="77777777" w:rsidR="00F3515F" w:rsidRPr="00BB3FCB" w:rsidRDefault="00F3515F" w:rsidP="00485E56"/>
    <w:p w14:paraId="4A46416A" w14:textId="13715A2D" w:rsidR="00F3515F" w:rsidRPr="00BB3FCB" w:rsidRDefault="16FACA1E" w:rsidP="003B3BAB">
      <w:pPr>
        <w:pStyle w:val="Heading2"/>
        <w:rPr>
          <w:rFonts w:ascii="Arial" w:hAnsi="Arial" w:cs="Arial"/>
          <w:b/>
          <w:bCs/>
        </w:rPr>
      </w:pPr>
      <w:r w:rsidRPr="41B41FB0">
        <w:rPr>
          <w:rFonts w:ascii="Arial" w:hAnsi="Arial" w:cs="Arial"/>
          <w:b/>
          <w:bCs/>
        </w:rPr>
        <w:t>Purpose of the role</w:t>
      </w:r>
      <w:r w:rsidR="65DC3A9B" w:rsidRPr="41B41FB0">
        <w:rPr>
          <w:rFonts w:ascii="Arial" w:hAnsi="Arial" w:cs="Arial"/>
          <w:b/>
          <w:bCs/>
        </w:rPr>
        <w:t>s</w:t>
      </w:r>
      <w:r w:rsidR="044C2F8B" w:rsidRPr="41B41FB0">
        <w:rPr>
          <w:rFonts w:ascii="Arial" w:hAnsi="Arial" w:cs="Arial"/>
          <w:b/>
          <w:bCs/>
        </w:rPr>
        <w:t xml:space="preserve">: </w:t>
      </w:r>
    </w:p>
    <w:p w14:paraId="1DBC1BC6" w14:textId="4077877C" w:rsidR="00AA7682" w:rsidRDefault="25ACF224" w:rsidP="41B41FB0">
      <w:pPr>
        <w:rPr>
          <w:rFonts w:eastAsia="Arial"/>
          <w:color w:val="181818"/>
        </w:rPr>
      </w:pPr>
      <w:r w:rsidRPr="41B41FB0">
        <w:rPr>
          <w:rFonts w:eastAsia="Arial"/>
          <w:color w:val="181818"/>
        </w:rPr>
        <w:t xml:space="preserve">We are seeking </w:t>
      </w:r>
      <w:r w:rsidR="36667BAF" w:rsidRPr="41B41FB0">
        <w:rPr>
          <w:rFonts w:eastAsia="Arial"/>
          <w:color w:val="181818"/>
        </w:rPr>
        <w:t>2</w:t>
      </w:r>
      <w:r w:rsidRPr="41B41FB0">
        <w:rPr>
          <w:rFonts w:eastAsia="Arial"/>
          <w:color w:val="181818"/>
        </w:rPr>
        <w:t xml:space="preserve"> motivated and organised Customer Support Intern</w:t>
      </w:r>
      <w:r w:rsidR="760F002B" w:rsidRPr="41B41FB0">
        <w:rPr>
          <w:rFonts w:eastAsia="Arial"/>
          <w:color w:val="181818"/>
        </w:rPr>
        <w:t>s</w:t>
      </w:r>
      <w:r w:rsidRPr="41B41FB0">
        <w:rPr>
          <w:rFonts w:eastAsia="Arial"/>
          <w:color w:val="181818"/>
        </w:rPr>
        <w:t xml:space="preserve"> to join our team. This is an excellent opportunity for someone looking to develop practical experience in customer-facing operations within a fast-moving technology environment. The intern will serve as a key point of contact for customers and prospects, ensuring queries are handled promptly, orders are managed effectively, and customer feedback is channelled back into the business.</w:t>
      </w:r>
    </w:p>
    <w:p w14:paraId="243315FD" w14:textId="77777777" w:rsidR="00FE11A3" w:rsidRPr="00BB3FCB" w:rsidRDefault="00FE11A3" w:rsidP="41B41FB0">
      <w:pPr>
        <w:rPr>
          <w:rFonts w:eastAsia="Arial"/>
        </w:rPr>
      </w:pPr>
    </w:p>
    <w:p w14:paraId="52AF331C" w14:textId="41ACEA39" w:rsidR="00F3515F" w:rsidRPr="00BB3FCB" w:rsidRDefault="5239FC85" w:rsidP="003B3BAB">
      <w:pPr>
        <w:pStyle w:val="Heading2"/>
        <w:rPr>
          <w:rFonts w:ascii="Arial" w:hAnsi="Arial" w:cs="Arial"/>
          <w:b/>
          <w:bCs/>
        </w:rPr>
      </w:pPr>
      <w:r w:rsidRPr="5DFFCBAB">
        <w:rPr>
          <w:rFonts w:ascii="Arial" w:hAnsi="Arial" w:cs="Arial"/>
          <w:b/>
          <w:bCs/>
        </w:rPr>
        <w:t>Main responsibilities</w:t>
      </w:r>
      <w:r w:rsidR="740B0380" w:rsidRPr="5DFFCBAB">
        <w:rPr>
          <w:rFonts w:ascii="Arial" w:hAnsi="Arial" w:cs="Arial"/>
          <w:b/>
          <w:bCs/>
        </w:rPr>
        <w:t>:</w:t>
      </w:r>
      <w:r w:rsidR="63A50088" w:rsidRPr="5DFFCBAB">
        <w:rPr>
          <w:rFonts w:ascii="Arial" w:hAnsi="Arial" w:cs="Arial"/>
          <w:b/>
          <w:bCs/>
        </w:rPr>
        <w:t xml:space="preserve"> </w:t>
      </w:r>
    </w:p>
    <w:p w14:paraId="3555F2C1" w14:textId="7EC0F567" w:rsidR="006C4B45" w:rsidRPr="00BB3FCB" w:rsidRDefault="6917EE11" w:rsidP="5DFFCBAB">
      <w:pPr>
        <w:rPr>
          <w:rFonts w:eastAsia="Arial"/>
          <w:color w:val="181818"/>
          <w:szCs w:val="28"/>
        </w:rPr>
      </w:pPr>
      <w:r w:rsidRPr="5DFFCBAB">
        <w:rPr>
          <w:rFonts w:eastAsia="Arial"/>
          <w:color w:val="181818"/>
          <w:szCs w:val="28"/>
        </w:rPr>
        <w:t>Customer Enquiries &amp; Communication</w:t>
      </w:r>
    </w:p>
    <w:p w14:paraId="11A93163" w14:textId="466C0B82"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 xml:space="preserve"> Respond promptly and professionally to inbound calls and emails from customers and prospective customers.</w:t>
      </w:r>
    </w:p>
    <w:p w14:paraId="23375A5D" w14:textId="56DF6280"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Answer product and service questions clearly and accurately, ensuring a positive customer experience.</w:t>
      </w:r>
    </w:p>
    <w:p w14:paraId="110BB1B4" w14:textId="3747EAD4"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Identify customer needs and match them to the appropriate products or services offered by Mavis Technologies.</w:t>
      </w:r>
    </w:p>
    <w:p w14:paraId="09F70646" w14:textId="7B4B9779"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Escalate complex queries to the wider team and follow up to ensure resolution.</w:t>
      </w:r>
      <w:r w:rsidR="006C4B45">
        <w:br/>
      </w:r>
      <w:r w:rsidRPr="5DFFCBAB">
        <w:rPr>
          <w:rFonts w:eastAsia="Arial"/>
          <w:color w:val="181818"/>
          <w:szCs w:val="28"/>
        </w:rPr>
        <w:t>Order Management &amp; Coordination</w:t>
      </w:r>
    </w:p>
    <w:p w14:paraId="22C44344" w14:textId="10230C2C"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Receive and process customer orders accurately, ensuring all details are captured and confirmed.</w:t>
      </w:r>
    </w:p>
    <w:p w14:paraId="3826D969" w14:textId="6D5DF0FA"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Coordinate with internal teams to oversee fulfilment and delivery progress.</w:t>
      </w:r>
    </w:p>
    <w:p w14:paraId="37470359" w14:textId="45D62BB6"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Proactively communicate order updates and delivery timelines to customers.</w:t>
      </w:r>
    </w:p>
    <w:p w14:paraId="7C5ED166" w14:textId="623DCB79"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Resolve any order discrepancies or delivery issues efficiently and professionally.</w:t>
      </w:r>
    </w:p>
    <w:p w14:paraId="4DFECE31" w14:textId="5980A1E5" w:rsidR="006C4B45" w:rsidRPr="00BB3FCB" w:rsidRDefault="006C4B45" w:rsidP="5DFFCBAB">
      <w:pPr>
        <w:rPr>
          <w:rFonts w:eastAsia="Arial"/>
          <w:color w:val="181818"/>
          <w:szCs w:val="28"/>
        </w:rPr>
      </w:pPr>
    </w:p>
    <w:p w14:paraId="3A85DCA1" w14:textId="7E9699C9" w:rsidR="006C4B45" w:rsidRPr="00BB3FCB" w:rsidRDefault="6917EE11" w:rsidP="5DFFCBAB">
      <w:pPr>
        <w:rPr>
          <w:rFonts w:eastAsia="Arial"/>
          <w:color w:val="181818"/>
          <w:szCs w:val="28"/>
        </w:rPr>
      </w:pPr>
      <w:r w:rsidRPr="5DFFCBAB">
        <w:rPr>
          <w:rFonts w:eastAsia="Arial"/>
          <w:color w:val="181818"/>
          <w:szCs w:val="28"/>
        </w:rPr>
        <w:t>After-Sales Support</w:t>
      </w:r>
    </w:p>
    <w:p w14:paraId="733848E7" w14:textId="52D2AF4D"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Conduct structured after-sales follow-ups with customers to ensure satisfaction and address any outstanding concerns.</w:t>
      </w:r>
    </w:p>
    <w:p w14:paraId="47DA00BA" w14:textId="047B0EA7"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Build ongoing relationships with customers to encourage retention and repeat business.</w:t>
      </w:r>
    </w:p>
    <w:p w14:paraId="6B637738" w14:textId="6080D258" w:rsidR="006C4B45" w:rsidRPr="00BB3FCB" w:rsidRDefault="6917EE11" w:rsidP="5DFFCBAB">
      <w:pPr>
        <w:pStyle w:val="ListParagraph"/>
        <w:numPr>
          <w:ilvl w:val="0"/>
          <w:numId w:val="7"/>
        </w:numPr>
        <w:rPr>
          <w:rFonts w:eastAsia="Arial"/>
          <w:color w:val="181818"/>
          <w:szCs w:val="28"/>
        </w:rPr>
      </w:pPr>
      <w:r w:rsidRPr="5DFFCBAB">
        <w:rPr>
          <w:rFonts w:eastAsia="Arial"/>
          <w:color w:val="181818"/>
          <w:szCs w:val="28"/>
        </w:rPr>
        <w:t>Identify opportunities for upselling or cross-selling additional products and services where appropriate.</w:t>
      </w:r>
    </w:p>
    <w:p w14:paraId="53783EC5" w14:textId="6FF0A1FD" w:rsidR="006C4B45" w:rsidRPr="00BB3FCB" w:rsidRDefault="006C4B45" w:rsidP="5DFFCBAB">
      <w:pPr>
        <w:rPr>
          <w:rFonts w:ascii="Segoe UI" w:eastAsia="Segoe UI" w:hAnsi="Segoe UI" w:cs="Segoe UI"/>
          <w:color w:val="181818"/>
          <w:sz w:val="21"/>
          <w:szCs w:val="21"/>
        </w:rPr>
      </w:pPr>
    </w:p>
    <w:p w14:paraId="11F7F805" w14:textId="71194FCF" w:rsidR="006C4B45" w:rsidRPr="00FE11A3" w:rsidRDefault="6917EE11" w:rsidP="00FE11A3">
      <w:pPr>
        <w:pStyle w:val="Heading2"/>
      </w:pPr>
      <w:r w:rsidRPr="5DFFCBAB">
        <w:t>Essential personal specifications</w:t>
      </w:r>
    </w:p>
    <w:p w14:paraId="2A162C4E" w14:textId="139A8312" w:rsidR="006C4B45" w:rsidRPr="00BB3FCB" w:rsidRDefault="6917EE11" w:rsidP="5DFFCBAB">
      <w:pPr>
        <w:pStyle w:val="ListParagraph"/>
        <w:numPr>
          <w:ilvl w:val="0"/>
          <w:numId w:val="6"/>
        </w:numPr>
        <w:rPr>
          <w:rFonts w:eastAsia="Arial"/>
          <w:color w:val="181818"/>
          <w:szCs w:val="28"/>
        </w:rPr>
      </w:pPr>
      <w:r w:rsidRPr="5DFFCBAB">
        <w:rPr>
          <w:rFonts w:eastAsia="Arial"/>
          <w:color w:val="181818"/>
          <w:szCs w:val="28"/>
        </w:rPr>
        <w:t>Strong verbal and written communication skills — confident speaking with customers by phone and email.</w:t>
      </w:r>
    </w:p>
    <w:p w14:paraId="598A73ED" w14:textId="745B7FA4" w:rsidR="006C4B45" w:rsidRPr="00BB3FCB" w:rsidRDefault="6917EE11" w:rsidP="5DFFCBAB">
      <w:pPr>
        <w:pStyle w:val="ListParagraph"/>
        <w:numPr>
          <w:ilvl w:val="0"/>
          <w:numId w:val="6"/>
        </w:numPr>
        <w:rPr>
          <w:rFonts w:eastAsia="Arial"/>
          <w:color w:val="181818"/>
          <w:szCs w:val="28"/>
        </w:rPr>
      </w:pPr>
      <w:r w:rsidRPr="5DFFCBAB">
        <w:rPr>
          <w:rFonts w:eastAsia="Arial"/>
          <w:color w:val="181818"/>
          <w:szCs w:val="28"/>
        </w:rPr>
        <w:t>Highly organised with good attention to detail; able to manage multiple tasks and priorities.</w:t>
      </w:r>
    </w:p>
    <w:p w14:paraId="12ED4E14" w14:textId="2ECE6293" w:rsidR="006C4B45" w:rsidRPr="00BB3FCB" w:rsidRDefault="6917EE11" w:rsidP="5DFFCBAB">
      <w:pPr>
        <w:pStyle w:val="ListParagraph"/>
        <w:numPr>
          <w:ilvl w:val="0"/>
          <w:numId w:val="6"/>
        </w:numPr>
        <w:rPr>
          <w:rFonts w:eastAsia="Arial"/>
          <w:color w:val="181818"/>
          <w:szCs w:val="28"/>
        </w:rPr>
      </w:pPr>
      <w:r w:rsidRPr="5DFFCBAB">
        <w:rPr>
          <w:rFonts w:eastAsia="Arial"/>
          <w:color w:val="181818"/>
          <w:szCs w:val="28"/>
        </w:rPr>
        <w:t>A customer-first mindset with a genuine desire to help and solve problems.</w:t>
      </w:r>
    </w:p>
    <w:p w14:paraId="60F4CDC7" w14:textId="4FBA6A8B" w:rsidR="006C4B45" w:rsidRPr="00BB3FCB" w:rsidRDefault="6917EE11" w:rsidP="5DFFCBAB">
      <w:pPr>
        <w:pStyle w:val="ListParagraph"/>
        <w:numPr>
          <w:ilvl w:val="0"/>
          <w:numId w:val="6"/>
        </w:numPr>
        <w:rPr>
          <w:rFonts w:eastAsia="Arial"/>
          <w:color w:val="181818"/>
          <w:szCs w:val="28"/>
        </w:rPr>
      </w:pPr>
      <w:r w:rsidRPr="5DFFCBAB">
        <w:rPr>
          <w:rFonts w:eastAsia="Arial"/>
          <w:color w:val="181818"/>
          <w:szCs w:val="28"/>
        </w:rPr>
        <w:t>Comfortable using digital tools and software (e.g., email, CRM systems).</w:t>
      </w:r>
    </w:p>
    <w:p w14:paraId="3CB8E058" w14:textId="2BC6B9FA" w:rsidR="006C4B45" w:rsidRPr="00BB3FCB" w:rsidRDefault="6917EE11" w:rsidP="5DFFCBAB">
      <w:pPr>
        <w:pStyle w:val="ListParagraph"/>
        <w:numPr>
          <w:ilvl w:val="0"/>
          <w:numId w:val="6"/>
        </w:numPr>
        <w:rPr>
          <w:rFonts w:eastAsia="Arial"/>
          <w:color w:val="181818"/>
          <w:szCs w:val="28"/>
        </w:rPr>
      </w:pPr>
      <w:r w:rsidRPr="5DFFCBAB">
        <w:rPr>
          <w:rFonts w:eastAsia="Arial"/>
          <w:color w:val="181818"/>
          <w:szCs w:val="28"/>
        </w:rPr>
        <w:t>Proactive and self-motivated; able to work independently as well as part of a small team.</w:t>
      </w:r>
    </w:p>
    <w:p w14:paraId="27733EE8" w14:textId="1389E281" w:rsidR="006C4B45" w:rsidRPr="00BB3FCB" w:rsidRDefault="6917EE11" w:rsidP="5DFFCBAB">
      <w:pPr>
        <w:pStyle w:val="ListParagraph"/>
        <w:numPr>
          <w:ilvl w:val="0"/>
          <w:numId w:val="6"/>
        </w:numPr>
        <w:rPr>
          <w:rFonts w:eastAsia="Arial"/>
          <w:color w:val="181818"/>
          <w:szCs w:val="28"/>
        </w:rPr>
      </w:pPr>
      <w:r w:rsidRPr="5DFFCBAB">
        <w:rPr>
          <w:rFonts w:eastAsia="Arial"/>
          <w:color w:val="181818"/>
          <w:szCs w:val="28"/>
        </w:rPr>
        <w:t>An interest in technology or commercial operations is advantageous but not essential.</w:t>
      </w:r>
    </w:p>
    <w:p w14:paraId="4EFA6B03" w14:textId="314B0B06" w:rsidR="006C4B45" w:rsidRPr="00BB3FCB" w:rsidRDefault="006C4B45" w:rsidP="00485E56"/>
    <w:p w14:paraId="0F07728C" w14:textId="10CFF6B7" w:rsidR="5DFFCBAB" w:rsidRDefault="5DFFCBAB"/>
    <w:p w14:paraId="197F708A" w14:textId="29451F73" w:rsidR="003378AC" w:rsidRPr="00BB3FCB" w:rsidRDefault="00F3515F" w:rsidP="00BB3FCB">
      <w:pPr>
        <w:pStyle w:val="Heading2"/>
        <w:rPr>
          <w:rFonts w:ascii="Arial" w:hAnsi="Arial" w:cs="Arial"/>
          <w:b/>
          <w:bCs/>
        </w:rPr>
      </w:pPr>
      <w:r w:rsidRPr="00BB3FCB">
        <w:rPr>
          <w:rFonts w:ascii="Arial" w:hAnsi="Arial" w:cs="Arial"/>
          <w:b/>
          <w:bCs/>
        </w:rPr>
        <w:t>Pers</w:t>
      </w:r>
      <w:r w:rsidR="00C62CB9" w:rsidRPr="00BB3FCB">
        <w:rPr>
          <w:rFonts w:ascii="Arial" w:hAnsi="Arial" w:cs="Arial"/>
          <w:b/>
          <w:bCs/>
        </w:rPr>
        <w:t>on</w:t>
      </w:r>
      <w:r w:rsidRPr="00BB3FCB">
        <w:rPr>
          <w:rFonts w:ascii="Arial" w:hAnsi="Arial" w:cs="Arial"/>
          <w:b/>
          <w:bCs/>
        </w:rPr>
        <w:t xml:space="preserve"> specification </w:t>
      </w:r>
    </w:p>
    <w:p w14:paraId="0DEEF3B1" w14:textId="40378723" w:rsidR="000F4330" w:rsidRPr="00BB3FCB" w:rsidRDefault="00F3515F" w:rsidP="004C3C57">
      <w:pPr>
        <w:pStyle w:val="Heading2"/>
        <w:rPr>
          <w:rFonts w:ascii="Arial" w:hAnsi="Arial" w:cs="Arial"/>
          <w:b/>
          <w:bCs/>
        </w:rPr>
      </w:pPr>
      <w:r w:rsidRPr="00BB3FCB">
        <w:rPr>
          <w:rFonts w:ascii="Arial" w:hAnsi="Arial" w:cs="Arial"/>
          <w:b/>
          <w:bCs/>
        </w:rPr>
        <w:t>Essential criteria</w:t>
      </w:r>
      <w:bookmarkStart w:id="4" w:name="_Hlk147832260"/>
    </w:p>
    <w:bookmarkEnd w:id="4"/>
    <w:p w14:paraId="6592E8C5" w14:textId="30F7E43D" w:rsidR="00F3515F" w:rsidRPr="00BB3FCB" w:rsidRDefault="007B4126" w:rsidP="00485E56">
      <w:pPr>
        <w:rPr>
          <w:b/>
          <w:bCs/>
        </w:rPr>
      </w:pPr>
      <w:r w:rsidRPr="00BB3FCB">
        <w:rPr>
          <w:b/>
          <w:bCs/>
        </w:rPr>
        <w:t xml:space="preserve">Important </w:t>
      </w:r>
      <w:r w:rsidR="00037EA9" w:rsidRPr="00BB3FCB">
        <w:rPr>
          <w:b/>
          <w:bCs/>
        </w:rPr>
        <w:t>information:</w:t>
      </w:r>
    </w:p>
    <w:p w14:paraId="40FA2C0B" w14:textId="77777777" w:rsidR="00E50031" w:rsidRPr="00BB3FCB" w:rsidRDefault="00037EA9" w:rsidP="00485E56">
      <w:pPr>
        <w:pStyle w:val="ListParagraph"/>
        <w:numPr>
          <w:ilvl w:val="0"/>
          <w:numId w:val="17"/>
        </w:numPr>
      </w:pPr>
      <w:r w:rsidRPr="00BB3FCB">
        <w:t>This role has a Genuine Occupational Requirement that the successful applicant be a person who is blind or partially sighted, in line with The Equality Act 2010</w:t>
      </w:r>
      <w:r w:rsidR="00E50031" w:rsidRPr="00BB3FCB">
        <w:t xml:space="preserve">. </w:t>
      </w:r>
    </w:p>
    <w:p w14:paraId="36CBE221" w14:textId="751E8BF4" w:rsidR="0026369C" w:rsidRPr="00BB3FCB" w:rsidRDefault="0026369C" w:rsidP="00485E56">
      <w:pPr>
        <w:pStyle w:val="ListParagraph"/>
        <w:numPr>
          <w:ilvl w:val="0"/>
          <w:numId w:val="17"/>
        </w:numPr>
      </w:pPr>
      <w:r w:rsidRPr="00BB3FCB">
        <w:t>Interns need to be able to travel to the TPT Hub in Londo</w:t>
      </w:r>
      <w:r w:rsidR="009E3EA0" w:rsidRPr="00BB3FCB">
        <w:t>n for</w:t>
      </w:r>
      <w:r w:rsidRPr="00BB3FCB">
        <w:t xml:space="preserve"> development events throughout the course of the internship programme (costs covered by TPT).</w:t>
      </w:r>
    </w:p>
    <w:p w14:paraId="46AEDB30" w14:textId="77777777" w:rsidR="0026369C" w:rsidRPr="00BB3FCB" w:rsidRDefault="0026369C" w:rsidP="00485E56">
      <w:pPr>
        <w:pStyle w:val="ListParagraph"/>
        <w:numPr>
          <w:ilvl w:val="0"/>
          <w:numId w:val="16"/>
        </w:numPr>
      </w:pPr>
      <w:r w:rsidRPr="00BB3FCB">
        <w:t xml:space="preserve">Having </w:t>
      </w:r>
      <w:r w:rsidRPr="00BB3FCB">
        <w:rPr>
          <w:b/>
          <w:bCs/>
        </w:rPr>
        <w:t>not</w:t>
      </w:r>
      <w:r w:rsidRPr="00BB3FCB">
        <w:t xml:space="preserve"> previously undertaken the Get Set Progress internship programme.</w:t>
      </w:r>
    </w:p>
    <w:p w14:paraId="3D1B9A0D" w14:textId="77777777" w:rsidR="0026369C" w:rsidRDefault="0026369C" w:rsidP="00485E56">
      <w:pPr>
        <w:pStyle w:val="ListParagraph"/>
        <w:numPr>
          <w:ilvl w:val="0"/>
          <w:numId w:val="16"/>
        </w:numPr>
      </w:pPr>
      <w:r w:rsidRPr="00BB3FCB">
        <w:t>Successful applicants must have the Right to Work in the UK for the duration of the Internship. Sponsorship will not be provided.</w:t>
      </w:r>
    </w:p>
    <w:p w14:paraId="7808A8BA" w14:textId="77777777" w:rsidR="00BB3FCB" w:rsidRDefault="00BB3FCB" w:rsidP="00BB3FCB"/>
    <w:p w14:paraId="25CA15F9" w14:textId="77777777" w:rsidR="00A01952" w:rsidRPr="00615CCC" w:rsidRDefault="5D61AA6E" w:rsidP="00A01952">
      <w:pPr>
        <w:pStyle w:val="Heading2"/>
        <w:rPr>
          <w:rFonts w:ascii="Arial" w:eastAsia="Times New Roman" w:hAnsi="Arial" w:cs="Arial"/>
          <w:lang w:val="en-GB" w:eastAsia="en-GB"/>
        </w:rPr>
      </w:pPr>
      <w:r w:rsidRPr="5DFFCBAB">
        <w:rPr>
          <w:rFonts w:ascii="Arial" w:eastAsia="Times New Roman" w:hAnsi="Arial" w:cs="Arial"/>
          <w:lang w:val="en-GB" w:eastAsia="en-GB"/>
        </w:rPr>
        <w:t>Essential personal specifications</w:t>
      </w:r>
    </w:p>
    <w:p w14:paraId="7EB75B54" w14:textId="4DC56156" w:rsidR="0ED22502" w:rsidRDefault="0ED22502" w:rsidP="5DFFCBAB">
      <w:pPr>
        <w:pStyle w:val="ListParagraph"/>
        <w:numPr>
          <w:ilvl w:val="0"/>
          <w:numId w:val="1"/>
        </w:numPr>
        <w:rPr>
          <w:rFonts w:eastAsia="Arial"/>
          <w:szCs w:val="28"/>
          <w:lang w:val="en-GB"/>
        </w:rPr>
      </w:pPr>
      <w:r w:rsidRPr="5DFFCBAB">
        <w:rPr>
          <w:rFonts w:eastAsia="Arial"/>
          <w:color w:val="181818"/>
          <w:szCs w:val="28"/>
          <w:lang w:val="en-GB"/>
        </w:rPr>
        <w:t>Strong verbal and written communication skills — confident speaking with customers by phone and email.</w:t>
      </w:r>
    </w:p>
    <w:p w14:paraId="18C496D6" w14:textId="4AA60DF3" w:rsidR="0ED22502" w:rsidRDefault="0ED22502" w:rsidP="5DFFCBAB">
      <w:pPr>
        <w:pStyle w:val="ListParagraph"/>
        <w:numPr>
          <w:ilvl w:val="0"/>
          <w:numId w:val="1"/>
        </w:numPr>
        <w:rPr>
          <w:rFonts w:eastAsia="Arial"/>
          <w:szCs w:val="28"/>
          <w:lang w:val="en-GB"/>
        </w:rPr>
      </w:pPr>
      <w:r w:rsidRPr="5DFFCBAB">
        <w:rPr>
          <w:rFonts w:eastAsia="Arial"/>
          <w:color w:val="181818"/>
          <w:szCs w:val="28"/>
          <w:lang w:val="en-GB"/>
        </w:rPr>
        <w:t>Highly organised with good attention to detail; able to manage multiple tasks and priorities.</w:t>
      </w:r>
    </w:p>
    <w:p w14:paraId="5FD5EDC7" w14:textId="75ACDA9F" w:rsidR="0ED22502" w:rsidRDefault="0ED22502" w:rsidP="5DFFCBAB">
      <w:pPr>
        <w:pStyle w:val="ListParagraph"/>
        <w:numPr>
          <w:ilvl w:val="0"/>
          <w:numId w:val="1"/>
        </w:numPr>
        <w:rPr>
          <w:rFonts w:eastAsia="Arial"/>
          <w:szCs w:val="28"/>
          <w:lang w:val="en-GB"/>
        </w:rPr>
      </w:pPr>
      <w:r w:rsidRPr="5DFFCBAB">
        <w:rPr>
          <w:rFonts w:eastAsia="Arial"/>
          <w:color w:val="181818"/>
          <w:szCs w:val="28"/>
          <w:lang w:val="en-GB"/>
        </w:rPr>
        <w:t>A customer-first mindset with a genuine desire to help and solve problems.</w:t>
      </w:r>
    </w:p>
    <w:p w14:paraId="596D68F3" w14:textId="442E578B" w:rsidR="0ED22502" w:rsidRDefault="0ED22502" w:rsidP="5DFFCBAB">
      <w:pPr>
        <w:pStyle w:val="ListParagraph"/>
        <w:numPr>
          <w:ilvl w:val="0"/>
          <w:numId w:val="1"/>
        </w:numPr>
        <w:rPr>
          <w:rFonts w:eastAsia="Arial"/>
          <w:szCs w:val="28"/>
          <w:lang w:val="en-GB"/>
        </w:rPr>
      </w:pPr>
      <w:r w:rsidRPr="5DFFCBAB">
        <w:rPr>
          <w:rFonts w:eastAsia="Arial"/>
          <w:color w:val="181818"/>
          <w:szCs w:val="28"/>
          <w:lang w:val="en-GB"/>
        </w:rPr>
        <w:t>Comfortable using digital tools and software (e.g., email, CRM systems).</w:t>
      </w:r>
    </w:p>
    <w:p w14:paraId="3279F961" w14:textId="2E3CCDF4" w:rsidR="0ED22502" w:rsidRDefault="0ED22502" w:rsidP="5DFFCBAB">
      <w:pPr>
        <w:pStyle w:val="ListParagraph"/>
        <w:numPr>
          <w:ilvl w:val="0"/>
          <w:numId w:val="1"/>
        </w:numPr>
        <w:rPr>
          <w:rFonts w:eastAsia="Arial"/>
          <w:szCs w:val="28"/>
          <w:lang w:val="en-GB"/>
        </w:rPr>
      </w:pPr>
      <w:r w:rsidRPr="5DFFCBAB">
        <w:rPr>
          <w:rFonts w:eastAsia="Arial"/>
          <w:color w:val="181818"/>
          <w:szCs w:val="28"/>
          <w:lang w:val="en-GB"/>
        </w:rPr>
        <w:t>Proactive and self-motivated; able to work independently as well as part of a small team.</w:t>
      </w:r>
    </w:p>
    <w:p w14:paraId="20E92B7F" w14:textId="7DE7697D" w:rsidR="0ED22502" w:rsidRDefault="0ED22502" w:rsidP="5DFFCBAB">
      <w:pPr>
        <w:pStyle w:val="ListParagraph"/>
        <w:numPr>
          <w:ilvl w:val="0"/>
          <w:numId w:val="1"/>
        </w:numPr>
        <w:rPr>
          <w:rFonts w:eastAsia="Arial"/>
          <w:szCs w:val="28"/>
          <w:lang w:val="en-GB"/>
        </w:rPr>
      </w:pPr>
      <w:r w:rsidRPr="5DFFCBAB">
        <w:rPr>
          <w:rFonts w:eastAsia="Arial"/>
          <w:color w:val="181818"/>
          <w:szCs w:val="28"/>
          <w:lang w:val="en-GB"/>
        </w:rPr>
        <w:t>An interest in technology or commercial operations is advantageous but not essential.</w:t>
      </w:r>
    </w:p>
    <w:p w14:paraId="4D772AB7" w14:textId="76A71633" w:rsidR="5DFFCBAB" w:rsidRDefault="5DFFCBAB" w:rsidP="5DFFCBAB">
      <w:pPr>
        <w:rPr>
          <w:lang w:val="en-GB"/>
        </w:rPr>
      </w:pPr>
    </w:p>
    <w:p w14:paraId="2BF9C43E" w14:textId="77777777" w:rsidR="00F3515F" w:rsidRPr="00BB3FCB" w:rsidRDefault="00F3515F" w:rsidP="00485E56">
      <w:pPr>
        <w:rPr>
          <w:rStyle w:val="Emphasis"/>
          <w:color w:val="0A2F41" w:themeColor="accent1" w:themeShade="80"/>
        </w:rPr>
      </w:pPr>
      <w:bookmarkStart w:id="5" w:name="_Hlk147143609"/>
    </w:p>
    <w:p w14:paraId="27EA4961" w14:textId="77777777" w:rsidR="00F3515F" w:rsidRPr="00A01952" w:rsidRDefault="00F3515F" w:rsidP="00485E56">
      <w:pPr>
        <w:pStyle w:val="Heading2"/>
        <w:rPr>
          <w:rStyle w:val="Heading2Char"/>
          <w:rFonts w:ascii="Arial" w:hAnsi="Arial" w:cs="Arial"/>
        </w:rPr>
      </w:pPr>
      <w:r w:rsidRPr="00A01952">
        <w:rPr>
          <w:rStyle w:val="Heading2Char"/>
          <w:rFonts w:ascii="Arial" w:hAnsi="Arial" w:cs="Arial"/>
        </w:rPr>
        <w:t>Closing date:</w:t>
      </w:r>
    </w:p>
    <w:p w14:paraId="586F2301" w14:textId="789756AA" w:rsidR="00C712A6" w:rsidRPr="00BB3FCB" w:rsidRDefault="00846CEB" w:rsidP="00485E56">
      <w:r>
        <w:t xml:space="preserve">Wednesday </w:t>
      </w:r>
      <w:r w:rsidR="0BE4E5DF">
        <w:t>5 August</w:t>
      </w:r>
      <w:r>
        <w:t xml:space="preserve"> </w:t>
      </w:r>
      <w:r w:rsidR="00B94F5A">
        <w:t>at 17:00</w:t>
      </w:r>
    </w:p>
    <w:p w14:paraId="6F2589D1" w14:textId="77777777" w:rsidR="008659B2" w:rsidRPr="00BB3FCB" w:rsidRDefault="008659B2" w:rsidP="00854F7C"/>
    <w:p w14:paraId="46A526EA" w14:textId="3686DEFE" w:rsidR="0071602F" w:rsidRPr="00BB3FCB" w:rsidRDefault="0071602F" w:rsidP="00485E56">
      <w:pPr>
        <w:pStyle w:val="Heading2"/>
        <w:rPr>
          <w:rStyle w:val="Emphasis"/>
          <w:rFonts w:cs="Arial"/>
          <w:b w:val="0"/>
          <w:iCs w:val="0"/>
          <w:color w:val="0A2F41" w:themeColor="accent1" w:themeShade="80"/>
        </w:rPr>
      </w:pPr>
      <w:r w:rsidRPr="00BB3FCB">
        <w:rPr>
          <w:rFonts w:ascii="Arial" w:hAnsi="Arial" w:cs="Arial"/>
        </w:rPr>
        <w:t>How to apply</w:t>
      </w:r>
    </w:p>
    <w:p w14:paraId="17177FC4" w14:textId="76A290E9" w:rsidR="008659B2" w:rsidRPr="00BB3FCB" w:rsidRDefault="7C257557" w:rsidP="00485E56">
      <w:r>
        <w:t xml:space="preserve">Send your CV and a short cover letter at </w:t>
      </w:r>
      <w:hyperlink r:id="rId17">
        <w:r w:rsidRPr="36BF3578">
          <w:rPr>
            <w:rStyle w:val="Hyperlink"/>
          </w:rPr>
          <w:t>jobs@mavistech.uk</w:t>
        </w:r>
      </w:hyperlink>
      <w:r>
        <w:t xml:space="preserve"> telling us why you'd like to join Mavis Technologies</w:t>
      </w:r>
    </w:p>
    <w:p w14:paraId="4EF9912A" w14:textId="334FF73E" w:rsidR="008659B2" w:rsidRPr="00BB3FCB" w:rsidRDefault="008659B2" w:rsidP="00485E56"/>
    <w:p w14:paraId="0578E2C8" w14:textId="77777777" w:rsidR="009776DE" w:rsidRPr="00A01952" w:rsidRDefault="009776DE" w:rsidP="00485E56">
      <w:pPr>
        <w:pStyle w:val="Heading2"/>
        <w:rPr>
          <w:rFonts w:ascii="Arial" w:hAnsi="Arial" w:cs="Arial"/>
          <w:b/>
          <w:bCs/>
        </w:rPr>
      </w:pPr>
      <w:r w:rsidRPr="00A01952">
        <w:rPr>
          <w:rFonts w:ascii="Arial" w:hAnsi="Arial" w:cs="Arial"/>
          <w:b/>
          <w:bCs/>
        </w:rPr>
        <w:t>What are the benefits of a Get Set Progress internship for me?</w:t>
      </w:r>
    </w:p>
    <w:p w14:paraId="09A0CD7B" w14:textId="5A47E45B" w:rsidR="009776DE" w:rsidRPr="00BB3FCB" w:rsidRDefault="009776DE" w:rsidP="00485E56">
      <w:bookmarkStart w:id="6" w:name="_Hlk147240759"/>
      <w:r w:rsidRPr="00BB3FCB">
        <w:t>As part of your 9-month internship, you will be part of a large cohort of fellow interns and gain the following:</w:t>
      </w:r>
    </w:p>
    <w:p w14:paraId="78F78B59" w14:textId="77777777" w:rsidR="009776DE" w:rsidRPr="00BB3FCB" w:rsidRDefault="009776DE" w:rsidP="00485E56">
      <w:pPr>
        <w:pStyle w:val="ListBullet"/>
      </w:pPr>
      <w:r w:rsidRPr="00BB3FCB">
        <w:t>Obtain valuable work experience within the charity sector</w:t>
      </w:r>
    </w:p>
    <w:p w14:paraId="4BA9C0DB" w14:textId="77777777" w:rsidR="009776DE" w:rsidRPr="00BB3FCB" w:rsidRDefault="009776DE" w:rsidP="00485E56">
      <w:pPr>
        <w:pStyle w:val="ListBullet"/>
      </w:pPr>
      <w:r w:rsidRPr="00BB3FCB">
        <w:t xml:space="preserve">Technology support (Including Microsoft Office) and upskilling opportunities </w:t>
      </w:r>
    </w:p>
    <w:p w14:paraId="4A585E36" w14:textId="77777777" w:rsidR="009776DE" w:rsidRPr="00BB3FCB" w:rsidRDefault="009776DE" w:rsidP="00485E56">
      <w:pPr>
        <w:pStyle w:val="ListBullet"/>
      </w:pPr>
      <w:r w:rsidRPr="00BB3FCB">
        <w:t>Online and in-person Training and development opportunities</w:t>
      </w:r>
    </w:p>
    <w:p w14:paraId="3B23107D" w14:textId="77777777" w:rsidR="009776DE" w:rsidRPr="00BB3FCB" w:rsidRDefault="009776DE" w:rsidP="00485E56">
      <w:pPr>
        <w:pStyle w:val="ListBullet"/>
      </w:pPr>
      <w:r w:rsidRPr="00BB3FCB">
        <w:t xml:space="preserve">Opportunity to present and network with Senior leaders within the Sight Loss Sector </w:t>
      </w:r>
    </w:p>
    <w:p w14:paraId="4B3C6134" w14:textId="77777777" w:rsidR="009776DE" w:rsidRPr="00BB3FCB" w:rsidRDefault="009776DE" w:rsidP="00485E56">
      <w:pPr>
        <w:pStyle w:val="ListBullet"/>
      </w:pPr>
      <w:r w:rsidRPr="00BB3FCB">
        <w:t xml:space="preserve">Opportunities to build relationships with fellow interns </w:t>
      </w:r>
    </w:p>
    <w:p w14:paraId="6669E0E7" w14:textId="77777777" w:rsidR="009776DE" w:rsidRPr="00BB3FCB" w:rsidRDefault="009776DE" w:rsidP="00485E56">
      <w:pPr>
        <w:pStyle w:val="ListBullet"/>
      </w:pPr>
      <w:r w:rsidRPr="00BB3FCB">
        <w:t>A personal mentor offering support, advice and guidance throughout your internship</w:t>
      </w:r>
    </w:p>
    <w:p w14:paraId="06E5F608" w14:textId="77777777" w:rsidR="009776DE" w:rsidRPr="00BB3FCB" w:rsidRDefault="009776DE" w:rsidP="00485E56">
      <w:pPr>
        <w:pStyle w:val="ListBullet"/>
      </w:pPr>
      <w:r w:rsidRPr="00BB3FCB">
        <w:t>Help deliver positive changes for people with sight loss</w:t>
      </w:r>
      <w:bookmarkStart w:id="7" w:name="_Hlk147240603"/>
      <w:bookmarkEnd w:id="6"/>
    </w:p>
    <w:p w14:paraId="02894ACC" w14:textId="77777777" w:rsidR="00543B28" w:rsidRPr="00BB3FCB" w:rsidRDefault="00543B28" w:rsidP="00485E56"/>
    <w:p w14:paraId="3F1C4AE7" w14:textId="36CD7188" w:rsidR="009776DE" w:rsidRPr="00BB3FCB" w:rsidRDefault="009776DE" w:rsidP="00485E56">
      <w:r w:rsidRPr="00BB3FCB">
        <w:rPr>
          <w:noProof/>
          <w:lang w:val="en-GB" w:eastAsia="en-GB"/>
        </w:rPr>
        <w:drawing>
          <wp:anchor distT="0" distB="0" distL="114300" distR="114300" simplePos="0" relativeHeight="251658241" behindDoc="0" locked="0" layoutInCell="1" allowOverlap="1" wp14:anchorId="25AFCBC2" wp14:editId="64288E77">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FCB">
        <w:br w:type="textWrapping" w:clear="all"/>
      </w:r>
    </w:p>
    <w:p w14:paraId="3B724A06" w14:textId="77777777" w:rsidR="009776DE" w:rsidRPr="00BB3FCB" w:rsidRDefault="009776DE" w:rsidP="00485E56">
      <w:r w:rsidRPr="00BB3FCB">
        <w:t xml:space="preserve">As part of the GSP Internship programme, you will also be enrolled on the TPT </w:t>
      </w:r>
      <w:r w:rsidRPr="00BB3FCB">
        <w:rPr>
          <w:b/>
          <w:bCs/>
          <w:color w:val="0A2F41" w:themeColor="accent1" w:themeShade="80"/>
        </w:rPr>
        <w:t>Works For Me</w:t>
      </w:r>
      <w:r w:rsidRPr="00BB3FCB">
        <w:rPr>
          <w:color w:val="0A2F41" w:themeColor="accent1" w:themeShade="80"/>
        </w:rPr>
        <w:t xml:space="preserve"> </w:t>
      </w:r>
      <w:r w:rsidRPr="00BB3FCB">
        <w:rPr>
          <w:rStyle w:val="Emphasis"/>
          <w:color w:val="0E2841" w:themeColor="text2"/>
        </w:rPr>
        <w:t>Employment Programme</w:t>
      </w:r>
      <w:r w:rsidRPr="00BB3FCB">
        <w:rPr>
          <w:color w:val="002060"/>
        </w:rPr>
        <w:t>,</w:t>
      </w:r>
      <w:r w:rsidRPr="00BB3FCB">
        <w:t xml:space="preserve"> where you will gain bespoke employment support, guidance and advice from the TPT Employment Team, some of the skills that you will receive support and guidance around include:</w:t>
      </w:r>
    </w:p>
    <w:p w14:paraId="2A8E944F" w14:textId="77777777" w:rsidR="009776DE" w:rsidRPr="00BB3FCB" w:rsidRDefault="009776DE" w:rsidP="00485E56">
      <w:pPr>
        <w:pStyle w:val="ListBullet"/>
      </w:pPr>
      <w:r w:rsidRPr="00BB3FCB">
        <w:t xml:space="preserve">CV writing </w:t>
      </w:r>
    </w:p>
    <w:p w14:paraId="3ADC6328" w14:textId="77777777" w:rsidR="009776DE" w:rsidRPr="00BB3FCB" w:rsidRDefault="009776DE" w:rsidP="00485E56">
      <w:pPr>
        <w:pStyle w:val="ListBullet"/>
      </w:pPr>
      <w:r w:rsidRPr="00BB3FCB">
        <w:t>Job searching</w:t>
      </w:r>
    </w:p>
    <w:p w14:paraId="33D4C1CF" w14:textId="77777777" w:rsidR="009776DE" w:rsidRPr="00BB3FCB" w:rsidRDefault="009776DE" w:rsidP="00485E56">
      <w:pPr>
        <w:pStyle w:val="ListBullet"/>
      </w:pPr>
      <w:r w:rsidRPr="00BB3FCB">
        <w:t>Cover letter and speculative letter writing</w:t>
      </w:r>
    </w:p>
    <w:p w14:paraId="041BF898" w14:textId="77777777" w:rsidR="009776DE" w:rsidRPr="00BB3FCB" w:rsidRDefault="009776DE" w:rsidP="00485E56">
      <w:pPr>
        <w:pStyle w:val="ListBullet"/>
      </w:pPr>
      <w:r w:rsidRPr="00BB3FCB">
        <w:t>Application form writing</w:t>
      </w:r>
    </w:p>
    <w:p w14:paraId="401CA341" w14:textId="77777777" w:rsidR="009776DE" w:rsidRPr="00BB3FCB" w:rsidRDefault="009776DE" w:rsidP="00485E56">
      <w:pPr>
        <w:pStyle w:val="ListBullet"/>
        <w:rPr>
          <w:rStyle w:val="Emphasis"/>
          <w:b w:val="0"/>
          <w:iCs w:val="0"/>
        </w:rPr>
      </w:pPr>
      <w:r w:rsidRPr="00BB3FCB">
        <w:t xml:space="preserve">Interview techniques </w:t>
      </w:r>
      <w:bookmarkEnd w:id="7"/>
    </w:p>
    <w:p w14:paraId="4FD1F4DD" w14:textId="32445D4E" w:rsidR="00F3515F" w:rsidRPr="00BB3FCB" w:rsidRDefault="00F3515F" w:rsidP="00485E56">
      <w:pPr>
        <w:pStyle w:val="Heading2"/>
        <w:rPr>
          <w:rStyle w:val="Heading2Char"/>
          <w:rFonts w:ascii="Arial" w:hAnsi="Arial" w:cs="Arial"/>
          <w:b/>
          <w:bCs/>
          <w:color w:val="0A2F41" w:themeColor="accent1" w:themeShade="80"/>
        </w:rPr>
      </w:pPr>
    </w:p>
    <w:p w14:paraId="44AB9BD3" w14:textId="77777777" w:rsidR="00F3515F" w:rsidRPr="00BB3FCB" w:rsidRDefault="00F3515F" w:rsidP="00485E56">
      <w:r w:rsidRPr="00BB3FCB">
        <w:rPr>
          <w:noProof/>
          <w:lang w:eastAsia="en-GB"/>
        </w:rPr>
        <w:drawing>
          <wp:anchor distT="0" distB="0" distL="114300" distR="114300" simplePos="0" relativeHeight="251658240" behindDoc="0" locked="0" layoutInCell="1" allowOverlap="1" wp14:anchorId="153D689C" wp14:editId="6FE2F22D">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14:paraId="0685C9D1" w14:textId="77777777" w:rsidR="00F3515F" w:rsidRPr="00BB3FCB" w:rsidRDefault="00F3515F" w:rsidP="00485E56"/>
    <w:p w14:paraId="559C1A6F" w14:textId="77777777" w:rsidR="00F3515F" w:rsidRPr="00BB3FCB" w:rsidRDefault="00F3515F" w:rsidP="00485E56"/>
    <w:p w14:paraId="60AF076A" w14:textId="77777777" w:rsidR="00F3515F" w:rsidRPr="00BB3FCB" w:rsidRDefault="00F3515F" w:rsidP="00485E56"/>
    <w:p w14:paraId="35BC4759" w14:textId="77777777" w:rsidR="00F3515F" w:rsidRPr="00BB3FCB" w:rsidRDefault="00F3515F" w:rsidP="00485E56"/>
    <w:p w14:paraId="1309F302" w14:textId="77777777" w:rsidR="00F3515F" w:rsidRPr="00BB3FCB" w:rsidRDefault="00F3515F" w:rsidP="00485E56"/>
    <w:p w14:paraId="7FBC46C0" w14:textId="77777777" w:rsidR="00F3515F" w:rsidRPr="00BB3FCB" w:rsidRDefault="00F3515F" w:rsidP="00485E56"/>
    <w:p w14:paraId="74F32856" w14:textId="77777777" w:rsidR="00F3515F" w:rsidRPr="00BB3FCB" w:rsidRDefault="00F3515F" w:rsidP="00485E56">
      <w:r w:rsidRPr="00BB3FCB">
        <w:t>Thomas Pocklington Trust (TPT) is a charity established to provide services for visually impaired people: our mission is to improve the lives of people living with sight loss.</w:t>
      </w:r>
    </w:p>
    <w:p w14:paraId="2F5F5D5C" w14:textId="77777777" w:rsidR="00F3515F" w:rsidRPr="00BB3FCB" w:rsidRDefault="00F3515F" w:rsidP="00485E56"/>
    <w:p w14:paraId="382CE8BF" w14:textId="339D9B8D" w:rsidR="00F3515F" w:rsidRPr="00BB3FCB" w:rsidRDefault="00F3515F" w:rsidP="00485E56">
      <w:r w:rsidRPr="00BB3FCB">
        <w:t xml:space="preserve">TPT is registered with the Disability Confident Scheme as a Disability Confident employer. Therefore, we believe in treating all employees fairly and we are committed to recruiting equally. TPT’s charitable objective and aim is to support visually impaired individuals back into work. For this reason, we are actively seeking applications from all backgrounds including disabled/visually impaired individuals and people who have lived experience of sight loss.  We also guarantee all disabled applicants that reach the minimum appointment criteria an interview. We are happy to accept applications from all suitably qualified </w:t>
      </w:r>
      <w:r w:rsidR="00C97177" w:rsidRPr="00BB3FCB">
        <w:t>people</w:t>
      </w:r>
      <w:r w:rsidRPr="00BB3FCB">
        <w:t xml:space="preserve"> who have the appropriate skills and talent regardless of their age, gender, race, religion, disability, sexual orientation or marital status.</w:t>
      </w:r>
    </w:p>
    <w:p w14:paraId="2DE9CB58" w14:textId="77777777" w:rsidR="00F3515F" w:rsidRPr="00BB3FCB" w:rsidRDefault="00F3515F" w:rsidP="00485E56"/>
    <w:p w14:paraId="7D2AAE48" w14:textId="77777777" w:rsidR="00F3515F" w:rsidRPr="00BB3FCB" w:rsidRDefault="00F3515F" w:rsidP="00485E56">
      <w:r w:rsidRPr="00BB3FCB">
        <w:t>End of Document</w:t>
      </w:r>
    </w:p>
    <w:p w14:paraId="696CECA6" w14:textId="77777777" w:rsidR="00F3515F" w:rsidRPr="00BB3FCB" w:rsidRDefault="00F3515F" w:rsidP="00485E56"/>
    <w:bookmarkEnd w:id="5"/>
    <w:p w14:paraId="12BF9D1C" w14:textId="77777777" w:rsidR="00F3515F" w:rsidRPr="00BB3FCB" w:rsidRDefault="00F3515F" w:rsidP="00485E56"/>
    <w:p w14:paraId="01294B0C" w14:textId="77777777" w:rsidR="00472D67" w:rsidRPr="00BB3FCB" w:rsidRDefault="00472D67" w:rsidP="00485E56"/>
    <w:sectPr w:rsidR="00472D67" w:rsidRPr="00BB3FCB" w:rsidSect="00F3515F">
      <w:footerReference w:type="even" r:id="rId20"/>
      <w:footerReference w:type="default" r:id="rId21"/>
      <w:footerReference w:type="first" r:id="rId22"/>
      <w:pgSz w:w="11906" w:h="16838"/>
      <w:pgMar w:top="1440" w:right="1440" w:bottom="1440" w:left="1440" w:header="709" w:footer="708" w:gutter="0"/>
      <w:cols w:space="708"/>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areth Dawson" w:date="2026-07-02T14:36:00Z" w:initials="GD">
    <w:p w14:paraId="27B0F527" w14:textId="547C2C60" w:rsidR="00ED388E" w:rsidRDefault="00C53828">
      <w:r>
        <w:annotationRef/>
      </w:r>
      <w:r w:rsidRPr="46EA5075">
        <w:t>Please add your logo here</w:t>
      </w:r>
    </w:p>
  </w:comment>
  <w:comment w:id="2" w:author="Gareth Dawson" w:date="2026-07-02T14:42:00Z" w:initials="GD">
    <w:p w14:paraId="4BB666F7" w14:textId="4F579105" w:rsidR="00ED388E" w:rsidRDefault="00C53828">
      <w:r>
        <w:annotationRef/>
      </w:r>
      <w:r w:rsidRPr="6DA3CA58">
        <w:t>This was taken from your website. Please check  you are happy with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B0F527" w15:done="1"/>
  <w15:commentEx w15:paraId="4BB666F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A7AA47" w16cex:dateUtc="2026-07-02T13:36:00Z"/>
  <w16cex:commentExtensible w16cex:durableId="08CE13CF" w16cex:dateUtc="2026-07-02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B0F527" w16cid:durableId="1EA7AA47"/>
  <w16cid:commentId w16cid:paraId="4BB666F7" w16cid:durableId="08CE13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5FBDA" w14:textId="77777777" w:rsidR="00AA40D3" w:rsidRDefault="00AA40D3" w:rsidP="00485E56">
      <w:r>
        <w:separator/>
      </w:r>
    </w:p>
  </w:endnote>
  <w:endnote w:type="continuationSeparator" w:id="0">
    <w:p w14:paraId="00D91DF3" w14:textId="77777777" w:rsidR="00AA40D3" w:rsidRDefault="00AA40D3" w:rsidP="0048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70718974" w14:textId="77777777" w:rsidR="00F3515F" w:rsidRDefault="00F3515F"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468F5408" w14:textId="77777777" w:rsidR="00F3515F" w:rsidRDefault="00F3515F"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EC91" w14:textId="298897F1" w:rsidR="00F3515F" w:rsidRDefault="00485E56" w:rsidP="00485E56">
    <w:pPr>
      <w:pStyle w:val="Footer"/>
    </w:pPr>
    <w:r>
      <w:rPr>
        <w:noProof/>
      </w:rPr>
      <w:drawing>
        <wp:inline distT="0" distB="0" distL="0" distR="0" wp14:anchorId="10F7C1EA" wp14:editId="447ECE2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0531FC51">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2EC40" w14:textId="77777777" w:rsidR="00AA40D3" w:rsidRDefault="00AA40D3" w:rsidP="00485E56">
      <w:r>
        <w:separator/>
      </w:r>
    </w:p>
  </w:footnote>
  <w:footnote w:type="continuationSeparator" w:id="0">
    <w:p w14:paraId="76A6EBB6" w14:textId="77777777" w:rsidR="00AA40D3" w:rsidRDefault="00AA40D3" w:rsidP="00485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3C491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3333AA"/>
    <w:multiLevelType w:val="hybridMultilevel"/>
    <w:tmpl w:val="0B181D96"/>
    <w:lvl w:ilvl="0" w:tplc="8EA83F1A">
      <w:start w:val="1"/>
      <w:numFmt w:val="bullet"/>
      <w:lvlText w:val=""/>
      <w:lvlJc w:val="left"/>
      <w:pPr>
        <w:ind w:left="720" w:hanging="360"/>
      </w:pPr>
      <w:rPr>
        <w:rFonts w:ascii="Symbol" w:hAnsi="Symbol" w:hint="default"/>
      </w:rPr>
    </w:lvl>
    <w:lvl w:ilvl="1" w:tplc="56E88406">
      <w:start w:val="1"/>
      <w:numFmt w:val="bullet"/>
      <w:lvlText w:val="o"/>
      <w:lvlJc w:val="left"/>
      <w:pPr>
        <w:ind w:left="1440" w:hanging="360"/>
      </w:pPr>
      <w:rPr>
        <w:rFonts w:ascii="Courier New" w:hAnsi="Courier New" w:hint="default"/>
      </w:rPr>
    </w:lvl>
    <w:lvl w:ilvl="2" w:tplc="7C00A04E">
      <w:start w:val="1"/>
      <w:numFmt w:val="bullet"/>
      <w:lvlText w:val=""/>
      <w:lvlJc w:val="left"/>
      <w:pPr>
        <w:ind w:left="2160" w:hanging="360"/>
      </w:pPr>
      <w:rPr>
        <w:rFonts w:ascii="Wingdings" w:hAnsi="Wingdings" w:hint="default"/>
      </w:rPr>
    </w:lvl>
    <w:lvl w:ilvl="3" w:tplc="3DB01A98">
      <w:start w:val="1"/>
      <w:numFmt w:val="bullet"/>
      <w:lvlText w:val=""/>
      <w:lvlJc w:val="left"/>
      <w:pPr>
        <w:ind w:left="2880" w:hanging="360"/>
      </w:pPr>
      <w:rPr>
        <w:rFonts w:ascii="Symbol" w:hAnsi="Symbol" w:hint="default"/>
      </w:rPr>
    </w:lvl>
    <w:lvl w:ilvl="4" w:tplc="877043CC">
      <w:start w:val="1"/>
      <w:numFmt w:val="bullet"/>
      <w:lvlText w:val="o"/>
      <w:lvlJc w:val="left"/>
      <w:pPr>
        <w:ind w:left="3600" w:hanging="360"/>
      </w:pPr>
      <w:rPr>
        <w:rFonts w:ascii="Courier New" w:hAnsi="Courier New" w:hint="default"/>
      </w:rPr>
    </w:lvl>
    <w:lvl w:ilvl="5" w:tplc="650CF89E">
      <w:start w:val="1"/>
      <w:numFmt w:val="bullet"/>
      <w:lvlText w:val=""/>
      <w:lvlJc w:val="left"/>
      <w:pPr>
        <w:ind w:left="4320" w:hanging="360"/>
      </w:pPr>
      <w:rPr>
        <w:rFonts w:ascii="Wingdings" w:hAnsi="Wingdings" w:hint="default"/>
      </w:rPr>
    </w:lvl>
    <w:lvl w:ilvl="6" w:tplc="8C1A424C">
      <w:start w:val="1"/>
      <w:numFmt w:val="bullet"/>
      <w:lvlText w:val=""/>
      <w:lvlJc w:val="left"/>
      <w:pPr>
        <w:ind w:left="5040" w:hanging="360"/>
      </w:pPr>
      <w:rPr>
        <w:rFonts w:ascii="Symbol" w:hAnsi="Symbol" w:hint="default"/>
      </w:rPr>
    </w:lvl>
    <w:lvl w:ilvl="7" w:tplc="CC080D00">
      <w:start w:val="1"/>
      <w:numFmt w:val="bullet"/>
      <w:lvlText w:val="o"/>
      <w:lvlJc w:val="left"/>
      <w:pPr>
        <w:ind w:left="5760" w:hanging="360"/>
      </w:pPr>
      <w:rPr>
        <w:rFonts w:ascii="Courier New" w:hAnsi="Courier New" w:hint="default"/>
      </w:rPr>
    </w:lvl>
    <w:lvl w:ilvl="8" w:tplc="00A048A2">
      <w:start w:val="1"/>
      <w:numFmt w:val="bullet"/>
      <w:lvlText w:val=""/>
      <w:lvlJc w:val="left"/>
      <w:pPr>
        <w:ind w:left="6480" w:hanging="360"/>
      </w:pPr>
      <w:rPr>
        <w:rFonts w:ascii="Wingdings" w:hAnsi="Wingdings" w:hint="default"/>
      </w:rPr>
    </w:lvl>
  </w:abstractNum>
  <w:abstractNum w:abstractNumId="3" w15:restartNumberingAfterBreak="0">
    <w:nsid w:val="178D6AC2"/>
    <w:multiLevelType w:val="hybridMultilevel"/>
    <w:tmpl w:val="2FB0D03A"/>
    <w:lvl w:ilvl="0" w:tplc="ED6E16A2">
      <w:start w:val="1"/>
      <w:numFmt w:val="bullet"/>
      <w:lvlText w:val=""/>
      <w:lvlJc w:val="left"/>
      <w:pPr>
        <w:ind w:left="720" w:hanging="360"/>
      </w:pPr>
      <w:rPr>
        <w:rFonts w:ascii="Symbol" w:hAnsi="Symbol" w:hint="default"/>
      </w:rPr>
    </w:lvl>
    <w:lvl w:ilvl="1" w:tplc="8FCC0556">
      <w:start w:val="1"/>
      <w:numFmt w:val="bullet"/>
      <w:lvlText w:val="o"/>
      <w:lvlJc w:val="left"/>
      <w:pPr>
        <w:ind w:left="1440" w:hanging="360"/>
      </w:pPr>
      <w:rPr>
        <w:rFonts w:ascii="Courier New" w:hAnsi="Courier New" w:hint="default"/>
      </w:rPr>
    </w:lvl>
    <w:lvl w:ilvl="2" w:tplc="0FEC389E">
      <w:start w:val="1"/>
      <w:numFmt w:val="bullet"/>
      <w:lvlText w:val=""/>
      <w:lvlJc w:val="left"/>
      <w:pPr>
        <w:ind w:left="2160" w:hanging="360"/>
      </w:pPr>
      <w:rPr>
        <w:rFonts w:ascii="Wingdings" w:hAnsi="Wingdings" w:hint="default"/>
      </w:rPr>
    </w:lvl>
    <w:lvl w:ilvl="3" w:tplc="719E559E">
      <w:start w:val="1"/>
      <w:numFmt w:val="bullet"/>
      <w:lvlText w:val=""/>
      <w:lvlJc w:val="left"/>
      <w:pPr>
        <w:ind w:left="2880" w:hanging="360"/>
      </w:pPr>
      <w:rPr>
        <w:rFonts w:ascii="Symbol" w:hAnsi="Symbol" w:hint="default"/>
      </w:rPr>
    </w:lvl>
    <w:lvl w:ilvl="4" w:tplc="F5266762">
      <w:start w:val="1"/>
      <w:numFmt w:val="bullet"/>
      <w:lvlText w:val="o"/>
      <w:lvlJc w:val="left"/>
      <w:pPr>
        <w:ind w:left="3600" w:hanging="360"/>
      </w:pPr>
      <w:rPr>
        <w:rFonts w:ascii="Courier New" w:hAnsi="Courier New" w:hint="default"/>
      </w:rPr>
    </w:lvl>
    <w:lvl w:ilvl="5" w:tplc="9D0442A6">
      <w:start w:val="1"/>
      <w:numFmt w:val="bullet"/>
      <w:lvlText w:val=""/>
      <w:lvlJc w:val="left"/>
      <w:pPr>
        <w:ind w:left="4320" w:hanging="360"/>
      </w:pPr>
      <w:rPr>
        <w:rFonts w:ascii="Wingdings" w:hAnsi="Wingdings" w:hint="default"/>
      </w:rPr>
    </w:lvl>
    <w:lvl w:ilvl="6" w:tplc="333AC950">
      <w:start w:val="1"/>
      <w:numFmt w:val="bullet"/>
      <w:lvlText w:val=""/>
      <w:lvlJc w:val="left"/>
      <w:pPr>
        <w:ind w:left="5040" w:hanging="360"/>
      </w:pPr>
      <w:rPr>
        <w:rFonts w:ascii="Symbol" w:hAnsi="Symbol" w:hint="default"/>
      </w:rPr>
    </w:lvl>
    <w:lvl w:ilvl="7" w:tplc="9C00312A">
      <w:start w:val="1"/>
      <w:numFmt w:val="bullet"/>
      <w:lvlText w:val="o"/>
      <w:lvlJc w:val="left"/>
      <w:pPr>
        <w:ind w:left="5760" w:hanging="360"/>
      </w:pPr>
      <w:rPr>
        <w:rFonts w:ascii="Courier New" w:hAnsi="Courier New" w:hint="default"/>
      </w:rPr>
    </w:lvl>
    <w:lvl w:ilvl="8" w:tplc="7BA04A64">
      <w:start w:val="1"/>
      <w:numFmt w:val="bullet"/>
      <w:lvlText w:val=""/>
      <w:lvlJc w:val="left"/>
      <w:pPr>
        <w:ind w:left="6480" w:hanging="360"/>
      </w:pPr>
      <w:rPr>
        <w:rFonts w:ascii="Wingdings" w:hAnsi="Wingdings" w:hint="default"/>
      </w:rPr>
    </w:lvl>
  </w:abstractNum>
  <w:abstractNum w:abstractNumId="4" w15:restartNumberingAfterBreak="0">
    <w:nsid w:val="1917FFB7"/>
    <w:multiLevelType w:val="hybridMultilevel"/>
    <w:tmpl w:val="66122314"/>
    <w:lvl w:ilvl="0" w:tplc="251E6DE8">
      <w:start w:val="1"/>
      <w:numFmt w:val="bullet"/>
      <w:lvlText w:val=""/>
      <w:lvlJc w:val="left"/>
      <w:pPr>
        <w:ind w:left="720" w:hanging="360"/>
      </w:pPr>
      <w:rPr>
        <w:rFonts w:ascii="Symbol" w:hAnsi="Symbol" w:hint="default"/>
      </w:rPr>
    </w:lvl>
    <w:lvl w:ilvl="1" w:tplc="D0F614F2">
      <w:start w:val="1"/>
      <w:numFmt w:val="bullet"/>
      <w:lvlText w:val="o"/>
      <w:lvlJc w:val="left"/>
      <w:pPr>
        <w:ind w:left="1440" w:hanging="360"/>
      </w:pPr>
      <w:rPr>
        <w:rFonts w:ascii="Courier New" w:hAnsi="Courier New" w:hint="default"/>
      </w:rPr>
    </w:lvl>
    <w:lvl w:ilvl="2" w:tplc="E0BC48A2">
      <w:start w:val="1"/>
      <w:numFmt w:val="bullet"/>
      <w:lvlText w:val=""/>
      <w:lvlJc w:val="left"/>
      <w:pPr>
        <w:ind w:left="2160" w:hanging="360"/>
      </w:pPr>
      <w:rPr>
        <w:rFonts w:ascii="Wingdings" w:hAnsi="Wingdings" w:hint="default"/>
      </w:rPr>
    </w:lvl>
    <w:lvl w:ilvl="3" w:tplc="E99A76A0">
      <w:start w:val="1"/>
      <w:numFmt w:val="bullet"/>
      <w:lvlText w:val=""/>
      <w:lvlJc w:val="left"/>
      <w:pPr>
        <w:ind w:left="2880" w:hanging="360"/>
      </w:pPr>
      <w:rPr>
        <w:rFonts w:ascii="Symbol" w:hAnsi="Symbol" w:hint="default"/>
      </w:rPr>
    </w:lvl>
    <w:lvl w:ilvl="4" w:tplc="33FA6AD6">
      <w:start w:val="1"/>
      <w:numFmt w:val="bullet"/>
      <w:lvlText w:val="o"/>
      <w:lvlJc w:val="left"/>
      <w:pPr>
        <w:ind w:left="3600" w:hanging="360"/>
      </w:pPr>
      <w:rPr>
        <w:rFonts w:ascii="Courier New" w:hAnsi="Courier New" w:hint="default"/>
      </w:rPr>
    </w:lvl>
    <w:lvl w:ilvl="5" w:tplc="32CC33DC">
      <w:start w:val="1"/>
      <w:numFmt w:val="bullet"/>
      <w:lvlText w:val=""/>
      <w:lvlJc w:val="left"/>
      <w:pPr>
        <w:ind w:left="4320" w:hanging="360"/>
      </w:pPr>
      <w:rPr>
        <w:rFonts w:ascii="Wingdings" w:hAnsi="Wingdings" w:hint="default"/>
      </w:rPr>
    </w:lvl>
    <w:lvl w:ilvl="6" w:tplc="F75E9D5A">
      <w:start w:val="1"/>
      <w:numFmt w:val="bullet"/>
      <w:lvlText w:val=""/>
      <w:lvlJc w:val="left"/>
      <w:pPr>
        <w:ind w:left="5040" w:hanging="360"/>
      </w:pPr>
      <w:rPr>
        <w:rFonts w:ascii="Symbol" w:hAnsi="Symbol" w:hint="default"/>
      </w:rPr>
    </w:lvl>
    <w:lvl w:ilvl="7" w:tplc="3550972A">
      <w:start w:val="1"/>
      <w:numFmt w:val="bullet"/>
      <w:lvlText w:val="o"/>
      <w:lvlJc w:val="left"/>
      <w:pPr>
        <w:ind w:left="5760" w:hanging="360"/>
      </w:pPr>
      <w:rPr>
        <w:rFonts w:ascii="Courier New" w:hAnsi="Courier New" w:hint="default"/>
      </w:rPr>
    </w:lvl>
    <w:lvl w:ilvl="8" w:tplc="A4CCC78C">
      <w:start w:val="1"/>
      <w:numFmt w:val="bullet"/>
      <w:lvlText w:val=""/>
      <w:lvlJc w:val="left"/>
      <w:pPr>
        <w:ind w:left="6480" w:hanging="360"/>
      </w:pPr>
      <w:rPr>
        <w:rFonts w:ascii="Wingdings" w:hAnsi="Wingdings" w:hint="default"/>
      </w:rPr>
    </w:lvl>
  </w:abstractNum>
  <w:abstractNum w:abstractNumId="5" w15:restartNumberingAfterBreak="0">
    <w:nsid w:val="1BD148C0"/>
    <w:multiLevelType w:val="hybridMultilevel"/>
    <w:tmpl w:val="097C5A46"/>
    <w:lvl w:ilvl="0" w:tplc="A440ABC4">
      <w:numFmt w:val="bullet"/>
      <w:lvlText w:val="-"/>
      <w:lvlJc w:val="left"/>
      <w:pPr>
        <w:ind w:left="720" w:hanging="360"/>
      </w:pPr>
      <w:rPr>
        <w:rFonts w:ascii="Aptos" w:eastAsia="Calibr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239F5"/>
    <w:multiLevelType w:val="hybridMultilevel"/>
    <w:tmpl w:val="A0EE4F22"/>
    <w:lvl w:ilvl="0" w:tplc="5D063922">
      <w:start w:val="1"/>
      <w:numFmt w:val="bullet"/>
      <w:lvlText w:val=""/>
      <w:lvlJc w:val="left"/>
      <w:pPr>
        <w:ind w:left="720" w:hanging="360"/>
      </w:pPr>
      <w:rPr>
        <w:rFonts w:ascii="Symbol" w:hAnsi="Symbol" w:hint="default"/>
      </w:rPr>
    </w:lvl>
    <w:lvl w:ilvl="1" w:tplc="1D301AD2">
      <w:start w:val="1"/>
      <w:numFmt w:val="bullet"/>
      <w:lvlText w:val="o"/>
      <w:lvlJc w:val="left"/>
      <w:pPr>
        <w:ind w:left="1440" w:hanging="360"/>
      </w:pPr>
      <w:rPr>
        <w:rFonts w:ascii="Courier New" w:hAnsi="Courier New" w:hint="default"/>
      </w:rPr>
    </w:lvl>
    <w:lvl w:ilvl="2" w:tplc="6BCE505A">
      <w:start w:val="1"/>
      <w:numFmt w:val="bullet"/>
      <w:lvlText w:val=""/>
      <w:lvlJc w:val="left"/>
      <w:pPr>
        <w:ind w:left="2160" w:hanging="360"/>
      </w:pPr>
      <w:rPr>
        <w:rFonts w:ascii="Wingdings" w:hAnsi="Wingdings" w:hint="default"/>
      </w:rPr>
    </w:lvl>
    <w:lvl w:ilvl="3" w:tplc="0F9ACD44">
      <w:start w:val="1"/>
      <w:numFmt w:val="bullet"/>
      <w:lvlText w:val=""/>
      <w:lvlJc w:val="left"/>
      <w:pPr>
        <w:ind w:left="2880" w:hanging="360"/>
      </w:pPr>
      <w:rPr>
        <w:rFonts w:ascii="Symbol" w:hAnsi="Symbol" w:hint="default"/>
      </w:rPr>
    </w:lvl>
    <w:lvl w:ilvl="4" w:tplc="3EC6C2F2">
      <w:start w:val="1"/>
      <w:numFmt w:val="bullet"/>
      <w:lvlText w:val="o"/>
      <w:lvlJc w:val="left"/>
      <w:pPr>
        <w:ind w:left="3600" w:hanging="360"/>
      </w:pPr>
      <w:rPr>
        <w:rFonts w:ascii="Courier New" w:hAnsi="Courier New" w:hint="default"/>
      </w:rPr>
    </w:lvl>
    <w:lvl w:ilvl="5" w:tplc="5D026FC4">
      <w:start w:val="1"/>
      <w:numFmt w:val="bullet"/>
      <w:lvlText w:val=""/>
      <w:lvlJc w:val="left"/>
      <w:pPr>
        <w:ind w:left="4320" w:hanging="360"/>
      </w:pPr>
      <w:rPr>
        <w:rFonts w:ascii="Wingdings" w:hAnsi="Wingdings" w:hint="default"/>
      </w:rPr>
    </w:lvl>
    <w:lvl w:ilvl="6" w:tplc="2D9AE44A">
      <w:start w:val="1"/>
      <w:numFmt w:val="bullet"/>
      <w:lvlText w:val=""/>
      <w:lvlJc w:val="left"/>
      <w:pPr>
        <w:ind w:left="5040" w:hanging="360"/>
      </w:pPr>
      <w:rPr>
        <w:rFonts w:ascii="Symbol" w:hAnsi="Symbol" w:hint="default"/>
      </w:rPr>
    </w:lvl>
    <w:lvl w:ilvl="7" w:tplc="72D020D4">
      <w:start w:val="1"/>
      <w:numFmt w:val="bullet"/>
      <w:lvlText w:val="o"/>
      <w:lvlJc w:val="left"/>
      <w:pPr>
        <w:ind w:left="5760" w:hanging="360"/>
      </w:pPr>
      <w:rPr>
        <w:rFonts w:ascii="Courier New" w:hAnsi="Courier New" w:hint="default"/>
      </w:rPr>
    </w:lvl>
    <w:lvl w:ilvl="8" w:tplc="DE0897C2">
      <w:start w:val="1"/>
      <w:numFmt w:val="bullet"/>
      <w:lvlText w:val=""/>
      <w:lvlJc w:val="left"/>
      <w:pPr>
        <w:ind w:left="6480" w:hanging="360"/>
      </w:pPr>
      <w:rPr>
        <w:rFonts w:ascii="Wingdings" w:hAnsi="Wingdings" w:hint="default"/>
      </w:rPr>
    </w:lvl>
  </w:abstractNum>
  <w:abstractNum w:abstractNumId="7" w15:restartNumberingAfterBreak="0">
    <w:nsid w:val="2043517C"/>
    <w:multiLevelType w:val="hybridMultilevel"/>
    <w:tmpl w:val="78D8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E5B43"/>
    <w:multiLevelType w:val="hybridMultilevel"/>
    <w:tmpl w:val="8FFAD8D2"/>
    <w:lvl w:ilvl="0" w:tplc="7EF60680">
      <w:start w:val="1"/>
      <w:numFmt w:val="bullet"/>
      <w:lvlText w:val=""/>
      <w:lvlJc w:val="left"/>
      <w:pPr>
        <w:ind w:left="720" w:hanging="360"/>
      </w:pPr>
      <w:rPr>
        <w:rFonts w:ascii="Symbol" w:hAnsi="Symbol" w:hint="default"/>
      </w:rPr>
    </w:lvl>
    <w:lvl w:ilvl="1" w:tplc="D506EEF0">
      <w:start w:val="1"/>
      <w:numFmt w:val="bullet"/>
      <w:lvlText w:val="o"/>
      <w:lvlJc w:val="left"/>
      <w:pPr>
        <w:ind w:left="1440" w:hanging="360"/>
      </w:pPr>
      <w:rPr>
        <w:rFonts w:ascii="Courier New" w:hAnsi="Courier New" w:hint="default"/>
      </w:rPr>
    </w:lvl>
    <w:lvl w:ilvl="2" w:tplc="04A21602">
      <w:start w:val="1"/>
      <w:numFmt w:val="bullet"/>
      <w:lvlText w:val=""/>
      <w:lvlJc w:val="left"/>
      <w:pPr>
        <w:ind w:left="2160" w:hanging="360"/>
      </w:pPr>
      <w:rPr>
        <w:rFonts w:ascii="Wingdings" w:hAnsi="Wingdings" w:hint="default"/>
      </w:rPr>
    </w:lvl>
    <w:lvl w:ilvl="3" w:tplc="C42C5E4E">
      <w:start w:val="1"/>
      <w:numFmt w:val="bullet"/>
      <w:lvlText w:val=""/>
      <w:lvlJc w:val="left"/>
      <w:pPr>
        <w:ind w:left="2880" w:hanging="360"/>
      </w:pPr>
      <w:rPr>
        <w:rFonts w:ascii="Symbol" w:hAnsi="Symbol" w:hint="default"/>
      </w:rPr>
    </w:lvl>
    <w:lvl w:ilvl="4" w:tplc="401CC09C">
      <w:start w:val="1"/>
      <w:numFmt w:val="bullet"/>
      <w:lvlText w:val="o"/>
      <w:lvlJc w:val="left"/>
      <w:pPr>
        <w:ind w:left="3600" w:hanging="360"/>
      </w:pPr>
      <w:rPr>
        <w:rFonts w:ascii="Courier New" w:hAnsi="Courier New" w:hint="default"/>
      </w:rPr>
    </w:lvl>
    <w:lvl w:ilvl="5" w:tplc="96A0ED96">
      <w:start w:val="1"/>
      <w:numFmt w:val="bullet"/>
      <w:lvlText w:val=""/>
      <w:lvlJc w:val="left"/>
      <w:pPr>
        <w:ind w:left="4320" w:hanging="360"/>
      </w:pPr>
      <w:rPr>
        <w:rFonts w:ascii="Wingdings" w:hAnsi="Wingdings" w:hint="default"/>
      </w:rPr>
    </w:lvl>
    <w:lvl w:ilvl="6" w:tplc="59A68C06">
      <w:start w:val="1"/>
      <w:numFmt w:val="bullet"/>
      <w:lvlText w:val=""/>
      <w:lvlJc w:val="left"/>
      <w:pPr>
        <w:ind w:left="5040" w:hanging="360"/>
      </w:pPr>
      <w:rPr>
        <w:rFonts w:ascii="Symbol" w:hAnsi="Symbol" w:hint="default"/>
      </w:rPr>
    </w:lvl>
    <w:lvl w:ilvl="7" w:tplc="584E2530">
      <w:start w:val="1"/>
      <w:numFmt w:val="bullet"/>
      <w:lvlText w:val="o"/>
      <w:lvlJc w:val="left"/>
      <w:pPr>
        <w:ind w:left="5760" w:hanging="360"/>
      </w:pPr>
      <w:rPr>
        <w:rFonts w:ascii="Courier New" w:hAnsi="Courier New" w:hint="default"/>
      </w:rPr>
    </w:lvl>
    <w:lvl w:ilvl="8" w:tplc="207C9B8A">
      <w:start w:val="1"/>
      <w:numFmt w:val="bullet"/>
      <w:lvlText w:val=""/>
      <w:lvlJc w:val="left"/>
      <w:pPr>
        <w:ind w:left="6480" w:hanging="360"/>
      </w:pPr>
      <w:rPr>
        <w:rFonts w:ascii="Wingdings" w:hAnsi="Wingdings" w:hint="default"/>
      </w:rPr>
    </w:lvl>
  </w:abstractNum>
  <w:abstractNum w:abstractNumId="9" w15:restartNumberingAfterBreak="0">
    <w:nsid w:val="277026F1"/>
    <w:multiLevelType w:val="multilevel"/>
    <w:tmpl w:val="2D4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836D07"/>
    <w:multiLevelType w:val="hybridMultilevel"/>
    <w:tmpl w:val="D2580CC0"/>
    <w:lvl w:ilvl="0" w:tplc="9B7A2C18">
      <w:start w:val="1"/>
      <w:numFmt w:val="bullet"/>
      <w:lvlText w:val=""/>
      <w:lvlJc w:val="left"/>
      <w:pPr>
        <w:ind w:left="720" w:hanging="360"/>
      </w:pPr>
      <w:rPr>
        <w:rFonts w:ascii="Symbol" w:hAnsi="Symbol" w:hint="default"/>
      </w:rPr>
    </w:lvl>
    <w:lvl w:ilvl="1" w:tplc="18E44884">
      <w:start w:val="1"/>
      <w:numFmt w:val="bullet"/>
      <w:lvlText w:val="o"/>
      <w:lvlJc w:val="left"/>
      <w:pPr>
        <w:ind w:left="1440" w:hanging="360"/>
      </w:pPr>
      <w:rPr>
        <w:rFonts w:ascii="Courier New" w:hAnsi="Courier New" w:hint="default"/>
      </w:rPr>
    </w:lvl>
    <w:lvl w:ilvl="2" w:tplc="7FE604C4">
      <w:start w:val="1"/>
      <w:numFmt w:val="bullet"/>
      <w:lvlText w:val=""/>
      <w:lvlJc w:val="left"/>
      <w:pPr>
        <w:ind w:left="2160" w:hanging="360"/>
      </w:pPr>
      <w:rPr>
        <w:rFonts w:ascii="Wingdings" w:hAnsi="Wingdings" w:hint="default"/>
      </w:rPr>
    </w:lvl>
    <w:lvl w:ilvl="3" w:tplc="426A5114">
      <w:start w:val="1"/>
      <w:numFmt w:val="bullet"/>
      <w:lvlText w:val=""/>
      <w:lvlJc w:val="left"/>
      <w:pPr>
        <w:ind w:left="2880" w:hanging="360"/>
      </w:pPr>
      <w:rPr>
        <w:rFonts w:ascii="Symbol" w:hAnsi="Symbol" w:hint="default"/>
      </w:rPr>
    </w:lvl>
    <w:lvl w:ilvl="4" w:tplc="FD0663A0">
      <w:start w:val="1"/>
      <w:numFmt w:val="bullet"/>
      <w:lvlText w:val="o"/>
      <w:lvlJc w:val="left"/>
      <w:pPr>
        <w:ind w:left="3600" w:hanging="360"/>
      </w:pPr>
      <w:rPr>
        <w:rFonts w:ascii="Courier New" w:hAnsi="Courier New" w:hint="default"/>
      </w:rPr>
    </w:lvl>
    <w:lvl w:ilvl="5" w:tplc="47202E9E">
      <w:start w:val="1"/>
      <w:numFmt w:val="bullet"/>
      <w:lvlText w:val=""/>
      <w:lvlJc w:val="left"/>
      <w:pPr>
        <w:ind w:left="4320" w:hanging="360"/>
      </w:pPr>
      <w:rPr>
        <w:rFonts w:ascii="Wingdings" w:hAnsi="Wingdings" w:hint="default"/>
      </w:rPr>
    </w:lvl>
    <w:lvl w:ilvl="6" w:tplc="F364EC10">
      <w:start w:val="1"/>
      <w:numFmt w:val="bullet"/>
      <w:lvlText w:val=""/>
      <w:lvlJc w:val="left"/>
      <w:pPr>
        <w:ind w:left="5040" w:hanging="360"/>
      </w:pPr>
      <w:rPr>
        <w:rFonts w:ascii="Symbol" w:hAnsi="Symbol" w:hint="default"/>
      </w:rPr>
    </w:lvl>
    <w:lvl w:ilvl="7" w:tplc="C99A942C">
      <w:start w:val="1"/>
      <w:numFmt w:val="bullet"/>
      <w:lvlText w:val="o"/>
      <w:lvlJc w:val="left"/>
      <w:pPr>
        <w:ind w:left="5760" w:hanging="360"/>
      </w:pPr>
      <w:rPr>
        <w:rFonts w:ascii="Courier New" w:hAnsi="Courier New" w:hint="default"/>
      </w:rPr>
    </w:lvl>
    <w:lvl w:ilvl="8" w:tplc="D526BBCA">
      <w:start w:val="1"/>
      <w:numFmt w:val="bullet"/>
      <w:lvlText w:val=""/>
      <w:lvlJc w:val="left"/>
      <w:pPr>
        <w:ind w:left="6480" w:hanging="360"/>
      </w:pPr>
      <w:rPr>
        <w:rFonts w:ascii="Wingdings" w:hAnsi="Wingdings" w:hint="default"/>
      </w:rPr>
    </w:lvl>
  </w:abstractNum>
  <w:abstractNum w:abstractNumId="11" w15:restartNumberingAfterBreak="0">
    <w:nsid w:val="37E690F3"/>
    <w:multiLevelType w:val="hybridMultilevel"/>
    <w:tmpl w:val="CE4E0982"/>
    <w:lvl w:ilvl="0" w:tplc="0C78D458">
      <w:start w:val="1"/>
      <w:numFmt w:val="bullet"/>
      <w:lvlText w:val=""/>
      <w:lvlJc w:val="left"/>
      <w:pPr>
        <w:ind w:left="720" w:hanging="360"/>
      </w:pPr>
      <w:rPr>
        <w:rFonts w:ascii="Symbol" w:hAnsi="Symbol" w:hint="default"/>
      </w:rPr>
    </w:lvl>
    <w:lvl w:ilvl="1" w:tplc="B13E3420">
      <w:start w:val="1"/>
      <w:numFmt w:val="bullet"/>
      <w:lvlText w:val="o"/>
      <w:lvlJc w:val="left"/>
      <w:pPr>
        <w:ind w:left="1440" w:hanging="360"/>
      </w:pPr>
      <w:rPr>
        <w:rFonts w:ascii="Courier New" w:hAnsi="Courier New" w:hint="default"/>
      </w:rPr>
    </w:lvl>
    <w:lvl w:ilvl="2" w:tplc="14E2913C">
      <w:start w:val="1"/>
      <w:numFmt w:val="bullet"/>
      <w:lvlText w:val=""/>
      <w:lvlJc w:val="left"/>
      <w:pPr>
        <w:ind w:left="2160" w:hanging="360"/>
      </w:pPr>
      <w:rPr>
        <w:rFonts w:ascii="Wingdings" w:hAnsi="Wingdings" w:hint="default"/>
      </w:rPr>
    </w:lvl>
    <w:lvl w:ilvl="3" w:tplc="35102614">
      <w:start w:val="1"/>
      <w:numFmt w:val="bullet"/>
      <w:lvlText w:val=""/>
      <w:lvlJc w:val="left"/>
      <w:pPr>
        <w:ind w:left="2880" w:hanging="360"/>
      </w:pPr>
      <w:rPr>
        <w:rFonts w:ascii="Symbol" w:hAnsi="Symbol" w:hint="default"/>
      </w:rPr>
    </w:lvl>
    <w:lvl w:ilvl="4" w:tplc="257687D0">
      <w:start w:val="1"/>
      <w:numFmt w:val="bullet"/>
      <w:lvlText w:val="o"/>
      <w:lvlJc w:val="left"/>
      <w:pPr>
        <w:ind w:left="3600" w:hanging="360"/>
      </w:pPr>
      <w:rPr>
        <w:rFonts w:ascii="Courier New" w:hAnsi="Courier New" w:hint="default"/>
      </w:rPr>
    </w:lvl>
    <w:lvl w:ilvl="5" w:tplc="9C749F5A">
      <w:start w:val="1"/>
      <w:numFmt w:val="bullet"/>
      <w:lvlText w:val=""/>
      <w:lvlJc w:val="left"/>
      <w:pPr>
        <w:ind w:left="4320" w:hanging="360"/>
      </w:pPr>
      <w:rPr>
        <w:rFonts w:ascii="Wingdings" w:hAnsi="Wingdings" w:hint="default"/>
      </w:rPr>
    </w:lvl>
    <w:lvl w:ilvl="6" w:tplc="B13E17E6">
      <w:start w:val="1"/>
      <w:numFmt w:val="bullet"/>
      <w:lvlText w:val=""/>
      <w:lvlJc w:val="left"/>
      <w:pPr>
        <w:ind w:left="5040" w:hanging="360"/>
      </w:pPr>
      <w:rPr>
        <w:rFonts w:ascii="Symbol" w:hAnsi="Symbol" w:hint="default"/>
      </w:rPr>
    </w:lvl>
    <w:lvl w:ilvl="7" w:tplc="3FCA7830">
      <w:start w:val="1"/>
      <w:numFmt w:val="bullet"/>
      <w:lvlText w:val="o"/>
      <w:lvlJc w:val="left"/>
      <w:pPr>
        <w:ind w:left="5760" w:hanging="360"/>
      </w:pPr>
      <w:rPr>
        <w:rFonts w:ascii="Courier New" w:hAnsi="Courier New" w:hint="default"/>
      </w:rPr>
    </w:lvl>
    <w:lvl w:ilvl="8" w:tplc="64160250">
      <w:start w:val="1"/>
      <w:numFmt w:val="bullet"/>
      <w:lvlText w:val=""/>
      <w:lvlJc w:val="left"/>
      <w:pPr>
        <w:ind w:left="6480" w:hanging="360"/>
      </w:pPr>
      <w:rPr>
        <w:rFonts w:ascii="Wingdings" w:hAnsi="Wingdings" w:hint="default"/>
      </w:rPr>
    </w:lvl>
  </w:abstractNum>
  <w:abstractNum w:abstractNumId="12" w15:restartNumberingAfterBreak="0">
    <w:nsid w:val="38077432"/>
    <w:multiLevelType w:val="hybridMultilevel"/>
    <w:tmpl w:val="54D03A9A"/>
    <w:lvl w:ilvl="0" w:tplc="969A0378">
      <w:start w:val="1"/>
      <w:numFmt w:val="bullet"/>
      <w:lvlText w:val=""/>
      <w:lvlJc w:val="left"/>
      <w:pPr>
        <w:ind w:left="720" w:hanging="360"/>
      </w:pPr>
      <w:rPr>
        <w:rFonts w:ascii="Symbol" w:hAnsi="Symbol" w:hint="default"/>
      </w:rPr>
    </w:lvl>
    <w:lvl w:ilvl="1" w:tplc="4DC61A92">
      <w:start w:val="1"/>
      <w:numFmt w:val="bullet"/>
      <w:lvlText w:val="o"/>
      <w:lvlJc w:val="left"/>
      <w:pPr>
        <w:ind w:left="1440" w:hanging="360"/>
      </w:pPr>
      <w:rPr>
        <w:rFonts w:ascii="Courier New" w:hAnsi="Courier New" w:hint="default"/>
      </w:rPr>
    </w:lvl>
    <w:lvl w:ilvl="2" w:tplc="9588FDDA">
      <w:start w:val="1"/>
      <w:numFmt w:val="bullet"/>
      <w:lvlText w:val=""/>
      <w:lvlJc w:val="left"/>
      <w:pPr>
        <w:ind w:left="2160" w:hanging="360"/>
      </w:pPr>
      <w:rPr>
        <w:rFonts w:ascii="Wingdings" w:hAnsi="Wingdings" w:hint="default"/>
      </w:rPr>
    </w:lvl>
    <w:lvl w:ilvl="3" w:tplc="5A144C8C">
      <w:start w:val="1"/>
      <w:numFmt w:val="bullet"/>
      <w:lvlText w:val=""/>
      <w:lvlJc w:val="left"/>
      <w:pPr>
        <w:ind w:left="2880" w:hanging="360"/>
      </w:pPr>
      <w:rPr>
        <w:rFonts w:ascii="Symbol" w:hAnsi="Symbol" w:hint="default"/>
      </w:rPr>
    </w:lvl>
    <w:lvl w:ilvl="4" w:tplc="22D246FE">
      <w:start w:val="1"/>
      <w:numFmt w:val="bullet"/>
      <w:lvlText w:val="o"/>
      <w:lvlJc w:val="left"/>
      <w:pPr>
        <w:ind w:left="3600" w:hanging="360"/>
      </w:pPr>
      <w:rPr>
        <w:rFonts w:ascii="Courier New" w:hAnsi="Courier New" w:hint="default"/>
      </w:rPr>
    </w:lvl>
    <w:lvl w:ilvl="5" w:tplc="E58CC9FE">
      <w:start w:val="1"/>
      <w:numFmt w:val="bullet"/>
      <w:lvlText w:val=""/>
      <w:lvlJc w:val="left"/>
      <w:pPr>
        <w:ind w:left="4320" w:hanging="360"/>
      </w:pPr>
      <w:rPr>
        <w:rFonts w:ascii="Wingdings" w:hAnsi="Wingdings" w:hint="default"/>
      </w:rPr>
    </w:lvl>
    <w:lvl w:ilvl="6" w:tplc="D052713A">
      <w:start w:val="1"/>
      <w:numFmt w:val="bullet"/>
      <w:lvlText w:val=""/>
      <w:lvlJc w:val="left"/>
      <w:pPr>
        <w:ind w:left="5040" w:hanging="360"/>
      </w:pPr>
      <w:rPr>
        <w:rFonts w:ascii="Symbol" w:hAnsi="Symbol" w:hint="default"/>
      </w:rPr>
    </w:lvl>
    <w:lvl w:ilvl="7" w:tplc="26E0B5D0">
      <w:start w:val="1"/>
      <w:numFmt w:val="bullet"/>
      <w:lvlText w:val="o"/>
      <w:lvlJc w:val="left"/>
      <w:pPr>
        <w:ind w:left="5760" w:hanging="360"/>
      </w:pPr>
      <w:rPr>
        <w:rFonts w:ascii="Courier New" w:hAnsi="Courier New" w:hint="default"/>
      </w:rPr>
    </w:lvl>
    <w:lvl w:ilvl="8" w:tplc="900A5CA2">
      <w:start w:val="1"/>
      <w:numFmt w:val="bullet"/>
      <w:lvlText w:val=""/>
      <w:lvlJc w:val="left"/>
      <w:pPr>
        <w:ind w:left="6480" w:hanging="360"/>
      </w:pPr>
      <w:rPr>
        <w:rFonts w:ascii="Wingdings" w:hAnsi="Wingdings" w:hint="default"/>
      </w:rPr>
    </w:lvl>
  </w:abstractNum>
  <w:abstractNum w:abstractNumId="13" w15:restartNumberingAfterBreak="0">
    <w:nsid w:val="576F7E61"/>
    <w:multiLevelType w:val="hybridMultilevel"/>
    <w:tmpl w:val="35161F6C"/>
    <w:lvl w:ilvl="0" w:tplc="08090001">
      <w:start w:val="1"/>
      <w:numFmt w:val="bullet"/>
      <w:lvlText w:val=""/>
      <w:lvlJc w:val="left"/>
      <w:pPr>
        <w:ind w:left="720" w:hanging="360"/>
      </w:pPr>
      <w:rPr>
        <w:rFonts w:ascii="Symbol" w:hAnsi="Symbol" w:hint="default"/>
      </w:rPr>
    </w:lvl>
    <w:lvl w:ilvl="1" w:tplc="DCAAF07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9DAA2F"/>
    <w:multiLevelType w:val="hybridMultilevel"/>
    <w:tmpl w:val="9F8E8274"/>
    <w:lvl w:ilvl="0" w:tplc="30160AE4">
      <w:start w:val="1"/>
      <w:numFmt w:val="bullet"/>
      <w:lvlText w:val=""/>
      <w:lvlJc w:val="left"/>
      <w:pPr>
        <w:ind w:left="720" w:hanging="360"/>
      </w:pPr>
      <w:rPr>
        <w:rFonts w:ascii="Symbol" w:hAnsi="Symbol" w:hint="default"/>
      </w:rPr>
    </w:lvl>
    <w:lvl w:ilvl="1" w:tplc="17F8FAE4">
      <w:start w:val="1"/>
      <w:numFmt w:val="bullet"/>
      <w:lvlText w:val="o"/>
      <w:lvlJc w:val="left"/>
      <w:pPr>
        <w:ind w:left="1440" w:hanging="360"/>
      </w:pPr>
      <w:rPr>
        <w:rFonts w:ascii="Courier New" w:hAnsi="Courier New" w:hint="default"/>
      </w:rPr>
    </w:lvl>
    <w:lvl w:ilvl="2" w:tplc="B54E1216">
      <w:start w:val="1"/>
      <w:numFmt w:val="bullet"/>
      <w:lvlText w:val=""/>
      <w:lvlJc w:val="left"/>
      <w:pPr>
        <w:ind w:left="2160" w:hanging="360"/>
      </w:pPr>
      <w:rPr>
        <w:rFonts w:ascii="Wingdings" w:hAnsi="Wingdings" w:hint="default"/>
      </w:rPr>
    </w:lvl>
    <w:lvl w:ilvl="3" w:tplc="19D2D5F2">
      <w:start w:val="1"/>
      <w:numFmt w:val="bullet"/>
      <w:lvlText w:val=""/>
      <w:lvlJc w:val="left"/>
      <w:pPr>
        <w:ind w:left="2880" w:hanging="360"/>
      </w:pPr>
      <w:rPr>
        <w:rFonts w:ascii="Symbol" w:hAnsi="Symbol" w:hint="default"/>
      </w:rPr>
    </w:lvl>
    <w:lvl w:ilvl="4" w:tplc="6102EE98">
      <w:start w:val="1"/>
      <w:numFmt w:val="bullet"/>
      <w:lvlText w:val="o"/>
      <w:lvlJc w:val="left"/>
      <w:pPr>
        <w:ind w:left="3600" w:hanging="360"/>
      </w:pPr>
      <w:rPr>
        <w:rFonts w:ascii="Courier New" w:hAnsi="Courier New" w:hint="default"/>
      </w:rPr>
    </w:lvl>
    <w:lvl w:ilvl="5" w:tplc="04521D8C">
      <w:start w:val="1"/>
      <w:numFmt w:val="bullet"/>
      <w:lvlText w:val=""/>
      <w:lvlJc w:val="left"/>
      <w:pPr>
        <w:ind w:left="4320" w:hanging="360"/>
      </w:pPr>
      <w:rPr>
        <w:rFonts w:ascii="Wingdings" w:hAnsi="Wingdings" w:hint="default"/>
      </w:rPr>
    </w:lvl>
    <w:lvl w:ilvl="6" w:tplc="F9725464">
      <w:start w:val="1"/>
      <w:numFmt w:val="bullet"/>
      <w:lvlText w:val=""/>
      <w:lvlJc w:val="left"/>
      <w:pPr>
        <w:ind w:left="5040" w:hanging="360"/>
      </w:pPr>
      <w:rPr>
        <w:rFonts w:ascii="Symbol" w:hAnsi="Symbol" w:hint="default"/>
      </w:rPr>
    </w:lvl>
    <w:lvl w:ilvl="7" w:tplc="1B2CDCEC">
      <w:start w:val="1"/>
      <w:numFmt w:val="bullet"/>
      <w:lvlText w:val="o"/>
      <w:lvlJc w:val="left"/>
      <w:pPr>
        <w:ind w:left="5760" w:hanging="360"/>
      </w:pPr>
      <w:rPr>
        <w:rFonts w:ascii="Courier New" w:hAnsi="Courier New" w:hint="default"/>
      </w:rPr>
    </w:lvl>
    <w:lvl w:ilvl="8" w:tplc="03924E1A">
      <w:start w:val="1"/>
      <w:numFmt w:val="bullet"/>
      <w:lvlText w:val=""/>
      <w:lvlJc w:val="left"/>
      <w:pPr>
        <w:ind w:left="6480" w:hanging="360"/>
      </w:pPr>
      <w:rPr>
        <w:rFonts w:ascii="Wingdings" w:hAnsi="Wingdings" w:hint="default"/>
      </w:rPr>
    </w:lvl>
  </w:abstractNum>
  <w:abstractNum w:abstractNumId="15" w15:restartNumberingAfterBreak="0">
    <w:nsid w:val="59F87782"/>
    <w:multiLevelType w:val="hybridMultilevel"/>
    <w:tmpl w:val="E66C4B82"/>
    <w:lvl w:ilvl="0" w:tplc="463E4C5E">
      <w:start w:val="1"/>
      <w:numFmt w:val="bullet"/>
      <w:lvlText w:val=""/>
      <w:lvlJc w:val="left"/>
      <w:pPr>
        <w:ind w:left="720" w:hanging="360"/>
      </w:pPr>
      <w:rPr>
        <w:rFonts w:ascii="Symbol" w:hAnsi="Symbol" w:hint="default"/>
      </w:rPr>
    </w:lvl>
    <w:lvl w:ilvl="1" w:tplc="33B4E26C">
      <w:start w:val="1"/>
      <w:numFmt w:val="bullet"/>
      <w:lvlText w:val="o"/>
      <w:lvlJc w:val="left"/>
      <w:pPr>
        <w:ind w:left="1440" w:hanging="360"/>
      </w:pPr>
      <w:rPr>
        <w:rFonts w:ascii="Courier New" w:hAnsi="Courier New" w:hint="default"/>
      </w:rPr>
    </w:lvl>
    <w:lvl w:ilvl="2" w:tplc="C91E1E38">
      <w:start w:val="1"/>
      <w:numFmt w:val="bullet"/>
      <w:lvlText w:val=""/>
      <w:lvlJc w:val="left"/>
      <w:pPr>
        <w:ind w:left="2160" w:hanging="360"/>
      </w:pPr>
      <w:rPr>
        <w:rFonts w:ascii="Wingdings" w:hAnsi="Wingdings" w:hint="default"/>
      </w:rPr>
    </w:lvl>
    <w:lvl w:ilvl="3" w:tplc="BE7E8934">
      <w:start w:val="1"/>
      <w:numFmt w:val="bullet"/>
      <w:lvlText w:val=""/>
      <w:lvlJc w:val="left"/>
      <w:pPr>
        <w:ind w:left="2880" w:hanging="360"/>
      </w:pPr>
      <w:rPr>
        <w:rFonts w:ascii="Symbol" w:hAnsi="Symbol" w:hint="default"/>
      </w:rPr>
    </w:lvl>
    <w:lvl w:ilvl="4" w:tplc="237A71BC">
      <w:start w:val="1"/>
      <w:numFmt w:val="bullet"/>
      <w:lvlText w:val="o"/>
      <w:lvlJc w:val="left"/>
      <w:pPr>
        <w:ind w:left="3600" w:hanging="360"/>
      </w:pPr>
      <w:rPr>
        <w:rFonts w:ascii="Courier New" w:hAnsi="Courier New" w:hint="default"/>
      </w:rPr>
    </w:lvl>
    <w:lvl w:ilvl="5" w:tplc="9F0AF408">
      <w:start w:val="1"/>
      <w:numFmt w:val="bullet"/>
      <w:lvlText w:val=""/>
      <w:lvlJc w:val="left"/>
      <w:pPr>
        <w:ind w:left="4320" w:hanging="360"/>
      </w:pPr>
      <w:rPr>
        <w:rFonts w:ascii="Wingdings" w:hAnsi="Wingdings" w:hint="default"/>
      </w:rPr>
    </w:lvl>
    <w:lvl w:ilvl="6" w:tplc="60FE51C0">
      <w:start w:val="1"/>
      <w:numFmt w:val="bullet"/>
      <w:lvlText w:val=""/>
      <w:lvlJc w:val="left"/>
      <w:pPr>
        <w:ind w:left="5040" w:hanging="360"/>
      </w:pPr>
      <w:rPr>
        <w:rFonts w:ascii="Symbol" w:hAnsi="Symbol" w:hint="default"/>
      </w:rPr>
    </w:lvl>
    <w:lvl w:ilvl="7" w:tplc="CD885366">
      <w:start w:val="1"/>
      <w:numFmt w:val="bullet"/>
      <w:lvlText w:val="o"/>
      <w:lvlJc w:val="left"/>
      <w:pPr>
        <w:ind w:left="5760" w:hanging="360"/>
      </w:pPr>
      <w:rPr>
        <w:rFonts w:ascii="Courier New" w:hAnsi="Courier New" w:hint="default"/>
      </w:rPr>
    </w:lvl>
    <w:lvl w:ilvl="8" w:tplc="F91C656E">
      <w:start w:val="1"/>
      <w:numFmt w:val="bullet"/>
      <w:lvlText w:val=""/>
      <w:lvlJc w:val="left"/>
      <w:pPr>
        <w:ind w:left="6480" w:hanging="360"/>
      </w:pPr>
      <w:rPr>
        <w:rFonts w:ascii="Wingdings" w:hAnsi="Wingdings" w:hint="default"/>
      </w:rPr>
    </w:lvl>
  </w:abstractNum>
  <w:abstractNum w:abstractNumId="16" w15:restartNumberingAfterBreak="0">
    <w:nsid w:val="63AAC513"/>
    <w:multiLevelType w:val="hybridMultilevel"/>
    <w:tmpl w:val="74766794"/>
    <w:lvl w:ilvl="0" w:tplc="0F1AAA82">
      <w:start w:val="1"/>
      <w:numFmt w:val="bullet"/>
      <w:lvlText w:val=""/>
      <w:lvlJc w:val="left"/>
      <w:pPr>
        <w:ind w:left="720" w:hanging="360"/>
      </w:pPr>
      <w:rPr>
        <w:rFonts w:ascii="Symbol" w:hAnsi="Symbol" w:hint="default"/>
      </w:rPr>
    </w:lvl>
    <w:lvl w:ilvl="1" w:tplc="E480AA1E">
      <w:start w:val="1"/>
      <w:numFmt w:val="bullet"/>
      <w:lvlText w:val="o"/>
      <w:lvlJc w:val="left"/>
      <w:pPr>
        <w:ind w:left="1440" w:hanging="360"/>
      </w:pPr>
      <w:rPr>
        <w:rFonts w:ascii="Courier New" w:hAnsi="Courier New" w:hint="default"/>
      </w:rPr>
    </w:lvl>
    <w:lvl w:ilvl="2" w:tplc="AA18F0D8">
      <w:start w:val="1"/>
      <w:numFmt w:val="bullet"/>
      <w:lvlText w:val=""/>
      <w:lvlJc w:val="left"/>
      <w:pPr>
        <w:ind w:left="2160" w:hanging="360"/>
      </w:pPr>
      <w:rPr>
        <w:rFonts w:ascii="Wingdings" w:hAnsi="Wingdings" w:hint="default"/>
      </w:rPr>
    </w:lvl>
    <w:lvl w:ilvl="3" w:tplc="334C4A06">
      <w:start w:val="1"/>
      <w:numFmt w:val="bullet"/>
      <w:lvlText w:val=""/>
      <w:lvlJc w:val="left"/>
      <w:pPr>
        <w:ind w:left="2880" w:hanging="360"/>
      </w:pPr>
      <w:rPr>
        <w:rFonts w:ascii="Symbol" w:hAnsi="Symbol" w:hint="default"/>
      </w:rPr>
    </w:lvl>
    <w:lvl w:ilvl="4" w:tplc="437C817C">
      <w:start w:val="1"/>
      <w:numFmt w:val="bullet"/>
      <w:lvlText w:val="o"/>
      <w:lvlJc w:val="left"/>
      <w:pPr>
        <w:ind w:left="3600" w:hanging="360"/>
      </w:pPr>
      <w:rPr>
        <w:rFonts w:ascii="Courier New" w:hAnsi="Courier New" w:hint="default"/>
      </w:rPr>
    </w:lvl>
    <w:lvl w:ilvl="5" w:tplc="196E001E">
      <w:start w:val="1"/>
      <w:numFmt w:val="bullet"/>
      <w:lvlText w:val=""/>
      <w:lvlJc w:val="left"/>
      <w:pPr>
        <w:ind w:left="4320" w:hanging="360"/>
      </w:pPr>
      <w:rPr>
        <w:rFonts w:ascii="Wingdings" w:hAnsi="Wingdings" w:hint="default"/>
      </w:rPr>
    </w:lvl>
    <w:lvl w:ilvl="6" w:tplc="B6B4B768">
      <w:start w:val="1"/>
      <w:numFmt w:val="bullet"/>
      <w:lvlText w:val=""/>
      <w:lvlJc w:val="left"/>
      <w:pPr>
        <w:ind w:left="5040" w:hanging="360"/>
      </w:pPr>
      <w:rPr>
        <w:rFonts w:ascii="Symbol" w:hAnsi="Symbol" w:hint="default"/>
      </w:rPr>
    </w:lvl>
    <w:lvl w:ilvl="7" w:tplc="AD8A333E">
      <w:start w:val="1"/>
      <w:numFmt w:val="bullet"/>
      <w:lvlText w:val="o"/>
      <w:lvlJc w:val="left"/>
      <w:pPr>
        <w:ind w:left="5760" w:hanging="360"/>
      </w:pPr>
      <w:rPr>
        <w:rFonts w:ascii="Courier New" w:hAnsi="Courier New" w:hint="default"/>
      </w:rPr>
    </w:lvl>
    <w:lvl w:ilvl="8" w:tplc="418619BC">
      <w:start w:val="1"/>
      <w:numFmt w:val="bullet"/>
      <w:lvlText w:val=""/>
      <w:lvlJc w:val="left"/>
      <w:pPr>
        <w:ind w:left="6480" w:hanging="360"/>
      </w:pPr>
      <w:rPr>
        <w:rFonts w:ascii="Wingdings" w:hAnsi="Wingdings" w:hint="default"/>
      </w:rPr>
    </w:lvl>
  </w:abstractNum>
  <w:abstractNum w:abstractNumId="17" w15:restartNumberingAfterBreak="0">
    <w:nsid w:val="65CE6E83"/>
    <w:multiLevelType w:val="hybridMultilevel"/>
    <w:tmpl w:val="7B029D92"/>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C815AC5"/>
    <w:multiLevelType w:val="hybridMultilevel"/>
    <w:tmpl w:val="A8EE635C"/>
    <w:lvl w:ilvl="0" w:tplc="7792A35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6A8319"/>
    <w:multiLevelType w:val="hybridMultilevel"/>
    <w:tmpl w:val="A1F476E4"/>
    <w:lvl w:ilvl="0" w:tplc="95AE9FA0">
      <w:start w:val="1"/>
      <w:numFmt w:val="bullet"/>
      <w:lvlText w:val=""/>
      <w:lvlJc w:val="left"/>
      <w:pPr>
        <w:ind w:left="720" w:hanging="360"/>
      </w:pPr>
      <w:rPr>
        <w:rFonts w:ascii="Symbol" w:hAnsi="Symbol" w:hint="default"/>
      </w:rPr>
    </w:lvl>
    <w:lvl w:ilvl="1" w:tplc="502AEDCE">
      <w:start w:val="1"/>
      <w:numFmt w:val="bullet"/>
      <w:lvlText w:val="o"/>
      <w:lvlJc w:val="left"/>
      <w:pPr>
        <w:ind w:left="1440" w:hanging="360"/>
      </w:pPr>
      <w:rPr>
        <w:rFonts w:ascii="Courier New" w:hAnsi="Courier New" w:hint="default"/>
      </w:rPr>
    </w:lvl>
    <w:lvl w:ilvl="2" w:tplc="81C83D8E">
      <w:start w:val="1"/>
      <w:numFmt w:val="bullet"/>
      <w:lvlText w:val=""/>
      <w:lvlJc w:val="left"/>
      <w:pPr>
        <w:ind w:left="2160" w:hanging="360"/>
      </w:pPr>
      <w:rPr>
        <w:rFonts w:ascii="Wingdings" w:hAnsi="Wingdings" w:hint="default"/>
      </w:rPr>
    </w:lvl>
    <w:lvl w:ilvl="3" w:tplc="E8BE878E">
      <w:start w:val="1"/>
      <w:numFmt w:val="bullet"/>
      <w:lvlText w:val=""/>
      <w:lvlJc w:val="left"/>
      <w:pPr>
        <w:ind w:left="2880" w:hanging="360"/>
      </w:pPr>
      <w:rPr>
        <w:rFonts w:ascii="Symbol" w:hAnsi="Symbol" w:hint="default"/>
      </w:rPr>
    </w:lvl>
    <w:lvl w:ilvl="4" w:tplc="D1705EF2">
      <w:start w:val="1"/>
      <w:numFmt w:val="bullet"/>
      <w:lvlText w:val="o"/>
      <w:lvlJc w:val="left"/>
      <w:pPr>
        <w:ind w:left="3600" w:hanging="360"/>
      </w:pPr>
      <w:rPr>
        <w:rFonts w:ascii="Courier New" w:hAnsi="Courier New" w:hint="default"/>
      </w:rPr>
    </w:lvl>
    <w:lvl w:ilvl="5" w:tplc="F0DCE422">
      <w:start w:val="1"/>
      <w:numFmt w:val="bullet"/>
      <w:lvlText w:val=""/>
      <w:lvlJc w:val="left"/>
      <w:pPr>
        <w:ind w:left="4320" w:hanging="360"/>
      </w:pPr>
      <w:rPr>
        <w:rFonts w:ascii="Wingdings" w:hAnsi="Wingdings" w:hint="default"/>
      </w:rPr>
    </w:lvl>
    <w:lvl w:ilvl="6" w:tplc="821267C8">
      <w:start w:val="1"/>
      <w:numFmt w:val="bullet"/>
      <w:lvlText w:val=""/>
      <w:lvlJc w:val="left"/>
      <w:pPr>
        <w:ind w:left="5040" w:hanging="360"/>
      </w:pPr>
      <w:rPr>
        <w:rFonts w:ascii="Symbol" w:hAnsi="Symbol" w:hint="default"/>
      </w:rPr>
    </w:lvl>
    <w:lvl w:ilvl="7" w:tplc="C7DE13C6">
      <w:start w:val="1"/>
      <w:numFmt w:val="bullet"/>
      <w:lvlText w:val="o"/>
      <w:lvlJc w:val="left"/>
      <w:pPr>
        <w:ind w:left="5760" w:hanging="360"/>
      </w:pPr>
      <w:rPr>
        <w:rFonts w:ascii="Courier New" w:hAnsi="Courier New" w:hint="default"/>
      </w:rPr>
    </w:lvl>
    <w:lvl w:ilvl="8" w:tplc="D52C8182">
      <w:start w:val="1"/>
      <w:numFmt w:val="bullet"/>
      <w:lvlText w:val=""/>
      <w:lvlJc w:val="left"/>
      <w:pPr>
        <w:ind w:left="6480" w:hanging="360"/>
      </w:pPr>
      <w:rPr>
        <w:rFonts w:ascii="Wingdings" w:hAnsi="Wingdings" w:hint="default"/>
      </w:rPr>
    </w:lvl>
  </w:abstractNum>
  <w:abstractNum w:abstractNumId="20" w15:restartNumberingAfterBreak="0">
    <w:nsid w:val="7DECC4FF"/>
    <w:multiLevelType w:val="hybridMultilevel"/>
    <w:tmpl w:val="4F3C2BD2"/>
    <w:lvl w:ilvl="0" w:tplc="5F78091E">
      <w:start w:val="1"/>
      <w:numFmt w:val="bullet"/>
      <w:lvlText w:val=""/>
      <w:lvlJc w:val="left"/>
      <w:pPr>
        <w:ind w:left="720" w:hanging="360"/>
      </w:pPr>
      <w:rPr>
        <w:rFonts w:ascii="Symbol" w:hAnsi="Symbol" w:hint="default"/>
      </w:rPr>
    </w:lvl>
    <w:lvl w:ilvl="1" w:tplc="212ACB2E">
      <w:start w:val="1"/>
      <w:numFmt w:val="bullet"/>
      <w:lvlText w:val="o"/>
      <w:lvlJc w:val="left"/>
      <w:pPr>
        <w:ind w:left="1440" w:hanging="360"/>
      </w:pPr>
      <w:rPr>
        <w:rFonts w:ascii="Courier New" w:hAnsi="Courier New" w:hint="default"/>
      </w:rPr>
    </w:lvl>
    <w:lvl w:ilvl="2" w:tplc="243EAF98">
      <w:start w:val="1"/>
      <w:numFmt w:val="bullet"/>
      <w:lvlText w:val=""/>
      <w:lvlJc w:val="left"/>
      <w:pPr>
        <w:ind w:left="2160" w:hanging="360"/>
      </w:pPr>
      <w:rPr>
        <w:rFonts w:ascii="Wingdings" w:hAnsi="Wingdings" w:hint="default"/>
      </w:rPr>
    </w:lvl>
    <w:lvl w:ilvl="3" w:tplc="C5EC7CC4">
      <w:start w:val="1"/>
      <w:numFmt w:val="bullet"/>
      <w:lvlText w:val=""/>
      <w:lvlJc w:val="left"/>
      <w:pPr>
        <w:ind w:left="2880" w:hanging="360"/>
      </w:pPr>
      <w:rPr>
        <w:rFonts w:ascii="Symbol" w:hAnsi="Symbol" w:hint="default"/>
      </w:rPr>
    </w:lvl>
    <w:lvl w:ilvl="4" w:tplc="CDDE4C96">
      <w:start w:val="1"/>
      <w:numFmt w:val="bullet"/>
      <w:lvlText w:val="o"/>
      <w:lvlJc w:val="left"/>
      <w:pPr>
        <w:ind w:left="3600" w:hanging="360"/>
      </w:pPr>
      <w:rPr>
        <w:rFonts w:ascii="Courier New" w:hAnsi="Courier New" w:hint="default"/>
      </w:rPr>
    </w:lvl>
    <w:lvl w:ilvl="5" w:tplc="AF54D0B0">
      <w:start w:val="1"/>
      <w:numFmt w:val="bullet"/>
      <w:lvlText w:val=""/>
      <w:lvlJc w:val="left"/>
      <w:pPr>
        <w:ind w:left="4320" w:hanging="360"/>
      </w:pPr>
      <w:rPr>
        <w:rFonts w:ascii="Wingdings" w:hAnsi="Wingdings" w:hint="default"/>
      </w:rPr>
    </w:lvl>
    <w:lvl w:ilvl="6" w:tplc="948AEEF2">
      <w:start w:val="1"/>
      <w:numFmt w:val="bullet"/>
      <w:lvlText w:val=""/>
      <w:lvlJc w:val="left"/>
      <w:pPr>
        <w:ind w:left="5040" w:hanging="360"/>
      </w:pPr>
      <w:rPr>
        <w:rFonts w:ascii="Symbol" w:hAnsi="Symbol" w:hint="default"/>
      </w:rPr>
    </w:lvl>
    <w:lvl w:ilvl="7" w:tplc="79AA10DA">
      <w:start w:val="1"/>
      <w:numFmt w:val="bullet"/>
      <w:lvlText w:val="o"/>
      <w:lvlJc w:val="left"/>
      <w:pPr>
        <w:ind w:left="5760" w:hanging="360"/>
      </w:pPr>
      <w:rPr>
        <w:rFonts w:ascii="Courier New" w:hAnsi="Courier New" w:hint="default"/>
      </w:rPr>
    </w:lvl>
    <w:lvl w:ilvl="8" w:tplc="F4364BCE">
      <w:start w:val="1"/>
      <w:numFmt w:val="bullet"/>
      <w:lvlText w:val=""/>
      <w:lvlJc w:val="left"/>
      <w:pPr>
        <w:ind w:left="6480" w:hanging="360"/>
      </w:pPr>
      <w:rPr>
        <w:rFonts w:ascii="Wingdings" w:hAnsi="Wingdings" w:hint="default"/>
      </w:rPr>
    </w:lvl>
  </w:abstractNum>
  <w:num w:numId="1" w16cid:durableId="733239101">
    <w:abstractNumId w:val="10"/>
  </w:num>
  <w:num w:numId="2" w16cid:durableId="2053573451">
    <w:abstractNumId w:val="20"/>
  </w:num>
  <w:num w:numId="3" w16cid:durableId="328337105">
    <w:abstractNumId w:val="19"/>
  </w:num>
  <w:num w:numId="4" w16cid:durableId="310256539">
    <w:abstractNumId w:val="6"/>
  </w:num>
  <w:num w:numId="5" w16cid:durableId="333337977">
    <w:abstractNumId w:val="14"/>
  </w:num>
  <w:num w:numId="6" w16cid:durableId="1636175523">
    <w:abstractNumId w:val="2"/>
  </w:num>
  <w:num w:numId="7" w16cid:durableId="412631719">
    <w:abstractNumId w:val="16"/>
  </w:num>
  <w:num w:numId="8" w16cid:durableId="640235142">
    <w:abstractNumId w:val="11"/>
  </w:num>
  <w:num w:numId="9" w16cid:durableId="640380038">
    <w:abstractNumId w:val="4"/>
  </w:num>
  <w:num w:numId="10" w16cid:durableId="1452894666">
    <w:abstractNumId w:val="8"/>
  </w:num>
  <w:num w:numId="11" w16cid:durableId="158817286">
    <w:abstractNumId w:val="12"/>
  </w:num>
  <w:num w:numId="12" w16cid:durableId="1236816496">
    <w:abstractNumId w:val="15"/>
  </w:num>
  <w:num w:numId="13" w16cid:durableId="1656688516">
    <w:abstractNumId w:val="3"/>
  </w:num>
  <w:num w:numId="14" w16cid:durableId="1808205257">
    <w:abstractNumId w:val="1"/>
  </w:num>
  <w:num w:numId="15" w16cid:durableId="2000379985">
    <w:abstractNumId w:val="0"/>
  </w:num>
  <w:num w:numId="16" w16cid:durableId="1859851095">
    <w:abstractNumId w:val="13"/>
  </w:num>
  <w:num w:numId="17" w16cid:durableId="553391062">
    <w:abstractNumId w:val="7"/>
  </w:num>
  <w:num w:numId="18" w16cid:durableId="2020346473">
    <w:abstractNumId w:val="9"/>
  </w:num>
  <w:num w:numId="19" w16cid:durableId="235819511">
    <w:abstractNumId w:val="18"/>
  </w:num>
  <w:num w:numId="20" w16cid:durableId="1894460130">
    <w:abstractNumId w:val="5"/>
  </w:num>
  <w:num w:numId="21" w16cid:durableId="194395098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eth Dawson">
    <w15:presenceInfo w15:providerId="AD" w15:userId="S::gareth.dawson@pocklington.org.uk::b8bbac2a-86f2-4688-bf9e-f688b2e5ad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37EA9"/>
    <w:rsid w:val="000444E5"/>
    <w:rsid w:val="0006184A"/>
    <w:rsid w:val="000A2AC1"/>
    <w:rsid w:val="000E152E"/>
    <w:rsid w:val="000F4330"/>
    <w:rsid w:val="001A2E75"/>
    <w:rsid w:val="001B24C7"/>
    <w:rsid w:val="001B5A0F"/>
    <w:rsid w:val="001D2FDB"/>
    <w:rsid w:val="001E7E2D"/>
    <w:rsid w:val="001F3BD3"/>
    <w:rsid w:val="002055DB"/>
    <w:rsid w:val="002303DA"/>
    <w:rsid w:val="00231162"/>
    <w:rsid w:val="00231D88"/>
    <w:rsid w:val="00231FE0"/>
    <w:rsid w:val="0026369C"/>
    <w:rsid w:val="0028665B"/>
    <w:rsid w:val="002F13E0"/>
    <w:rsid w:val="002F59AA"/>
    <w:rsid w:val="0030122A"/>
    <w:rsid w:val="003071DE"/>
    <w:rsid w:val="003378AC"/>
    <w:rsid w:val="003529B5"/>
    <w:rsid w:val="00384076"/>
    <w:rsid w:val="003B3BAB"/>
    <w:rsid w:val="003C4D30"/>
    <w:rsid w:val="003C706B"/>
    <w:rsid w:val="003E1874"/>
    <w:rsid w:val="004033A0"/>
    <w:rsid w:val="00405920"/>
    <w:rsid w:val="004300A7"/>
    <w:rsid w:val="00472D67"/>
    <w:rsid w:val="00483838"/>
    <w:rsid w:val="00485E56"/>
    <w:rsid w:val="004A24BC"/>
    <w:rsid w:val="004C3C57"/>
    <w:rsid w:val="004D01A7"/>
    <w:rsid w:val="004F624F"/>
    <w:rsid w:val="00516E4F"/>
    <w:rsid w:val="00522DF5"/>
    <w:rsid w:val="00536E68"/>
    <w:rsid w:val="00543B28"/>
    <w:rsid w:val="005E507B"/>
    <w:rsid w:val="005F3637"/>
    <w:rsid w:val="005F5A11"/>
    <w:rsid w:val="00632697"/>
    <w:rsid w:val="00634100"/>
    <w:rsid w:val="00651972"/>
    <w:rsid w:val="00681F83"/>
    <w:rsid w:val="006929AB"/>
    <w:rsid w:val="006A1847"/>
    <w:rsid w:val="006A6CD3"/>
    <w:rsid w:val="006B0AA5"/>
    <w:rsid w:val="006B61E1"/>
    <w:rsid w:val="006C4B45"/>
    <w:rsid w:val="006C75A7"/>
    <w:rsid w:val="006C7E23"/>
    <w:rsid w:val="0071602F"/>
    <w:rsid w:val="00735E4E"/>
    <w:rsid w:val="00752876"/>
    <w:rsid w:val="00755A0D"/>
    <w:rsid w:val="00782653"/>
    <w:rsid w:val="007B2F49"/>
    <w:rsid w:val="007B4126"/>
    <w:rsid w:val="007B7B33"/>
    <w:rsid w:val="007E182B"/>
    <w:rsid w:val="007E6F1C"/>
    <w:rsid w:val="007F23BB"/>
    <w:rsid w:val="007F2676"/>
    <w:rsid w:val="00802C00"/>
    <w:rsid w:val="00805D6D"/>
    <w:rsid w:val="00846CEB"/>
    <w:rsid w:val="00854F7C"/>
    <w:rsid w:val="008659B2"/>
    <w:rsid w:val="008673E4"/>
    <w:rsid w:val="008703C0"/>
    <w:rsid w:val="00871CF4"/>
    <w:rsid w:val="00874404"/>
    <w:rsid w:val="00882C5E"/>
    <w:rsid w:val="00885C94"/>
    <w:rsid w:val="0089233A"/>
    <w:rsid w:val="008B5BF2"/>
    <w:rsid w:val="008C6DD7"/>
    <w:rsid w:val="008D31C3"/>
    <w:rsid w:val="009239A5"/>
    <w:rsid w:val="00937841"/>
    <w:rsid w:val="00937B78"/>
    <w:rsid w:val="00940C7A"/>
    <w:rsid w:val="009776DE"/>
    <w:rsid w:val="009A344A"/>
    <w:rsid w:val="009B127B"/>
    <w:rsid w:val="009E3745"/>
    <w:rsid w:val="009E3EA0"/>
    <w:rsid w:val="009F6B51"/>
    <w:rsid w:val="00A01952"/>
    <w:rsid w:val="00A20B98"/>
    <w:rsid w:val="00A307DE"/>
    <w:rsid w:val="00A87545"/>
    <w:rsid w:val="00AA40D3"/>
    <w:rsid w:val="00AA7682"/>
    <w:rsid w:val="00AB0F26"/>
    <w:rsid w:val="00AB1716"/>
    <w:rsid w:val="00AB2B46"/>
    <w:rsid w:val="00AC14D6"/>
    <w:rsid w:val="00AC765F"/>
    <w:rsid w:val="00B157EE"/>
    <w:rsid w:val="00B164FD"/>
    <w:rsid w:val="00B94F5A"/>
    <w:rsid w:val="00BB266C"/>
    <w:rsid w:val="00BB3FCB"/>
    <w:rsid w:val="00BD1EBA"/>
    <w:rsid w:val="00BE7107"/>
    <w:rsid w:val="00C05B35"/>
    <w:rsid w:val="00C15BA5"/>
    <w:rsid w:val="00C3059F"/>
    <w:rsid w:val="00C53828"/>
    <w:rsid w:val="00C62CB9"/>
    <w:rsid w:val="00C712A6"/>
    <w:rsid w:val="00C75DAD"/>
    <w:rsid w:val="00C97177"/>
    <w:rsid w:val="00CB6D55"/>
    <w:rsid w:val="00CC20D6"/>
    <w:rsid w:val="00CD02E0"/>
    <w:rsid w:val="00CE2440"/>
    <w:rsid w:val="00CF227F"/>
    <w:rsid w:val="00CF4570"/>
    <w:rsid w:val="00D03ADB"/>
    <w:rsid w:val="00D2076E"/>
    <w:rsid w:val="00D31A30"/>
    <w:rsid w:val="00D50BBC"/>
    <w:rsid w:val="00D5723E"/>
    <w:rsid w:val="00D71BD6"/>
    <w:rsid w:val="00D915E1"/>
    <w:rsid w:val="00DA1DC4"/>
    <w:rsid w:val="00DA220F"/>
    <w:rsid w:val="00DC57B8"/>
    <w:rsid w:val="00DD3F28"/>
    <w:rsid w:val="00E25E5D"/>
    <w:rsid w:val="00E40944"/>
    <w:rsid w:val="00E50031"/>
    <w:rsid w:val="00E765F7"/>
    <w:rsid w:val="00E827F1"/>
    <w:rsid w:val="00ED1B98"/>
    <w:rsid w:val="00ED388E"/>
    <w:rsid w:val="00EF449E"/>
    <w:rsid w:val="00F24E00"/>
    <w:rsid w:val="00F3515F"/>
    <w:rsid w:val="00F3660C"/>
    <w:rsid w:val="00F811F6"/>
    <w:rsid w:val="00FE11A3"/>
    <w:rsid w:val="010E7CAE"/>
    <w:rsid w:val="0319A2AD"/>
    <w:rsid w:val="03AC3A87"/>
    <w:rsid w:val="044C2F8B"/>
    <w:rsid w:val="05D74522"/>
    <w:rsid w:val="0A3151D3"/>
    <w:rsid w:val="0AEC1EDA"/>
    <w:rsid w:val="0AEF8296"/>
    <w:rsid w:val="0BE4E5DF"/>
    <w:rsid w:val="0ED22502"/>
    <w:rsid w:val="128BD847"/>
    <w:rsid w:val="150D0F38"/>
    <w:rsid w:val="15627C12"/>
    <w:rsid w:val="16E159DB"/>
    <w:rsid w:val="16FACA1E"/>
    <w:rsid w:val="173E54A5"/>
    <w:rsid w:val="1784CA8D"/>
    <w:rsid w:val="183CD29C"/>
    <w:rsid w:val="18710F6D"/>
    <w:rsid w:val="1A604D79"/>
    <w:rsid w:val="1D25411A"/>
    <w:rsid w:val="1E2CB66F"/>
    <w:rsid w:val="1E8279FF"/>
    <w:rsid w:val="206E2AA1"/>
    <w:rsid w:val="20BB280E"/>
    <w:rsid w:val="22F85C63"/>
    <w:rsid w:val="245464E6"/>
    <w:rsid w:val="24AD29C3"/>
    <w:rsid w:val="251F2207"/>
    <w:rsid w:val="253348B1"/>
    <w:rsid w:val="25ACF224"/>
    <w:rsid w:val="265CE5D8"/>
    <w:rsid w:val="269C9D83"/>
    <w:rsid w:val="27C0DCAD"/>
    <w:rsid w:val="298BB160"/>
    <w:rsid w:val="2FD3CC2C"/>
    <w:rsid w:val="30E68648"/>
    <w:rsid w:val="32222C54"/>
    <w:rsid w:val="323BE38D"/>
    <w:rsid w:val="35F440EB"/>
    <w:rsid w:val="361A2430"/>
    <w:rsid w:val="36667BAF"/>
    <w:rsid w:val="36BF3578"/>
    <w:rsid w:val="380AB9B1"/>
    <w:rsid w:val="396618C2"/>
    <w:rsid w:val="3A949D74"/>
    <w:rsid w:val="3A997795"/>
    <w:rsid w:val="3C19713B"/>
    <w:rsid w:val="3C651F38"/>
    <w:rsid w:val="3CB98A8C"/>
    <w:rsid w:val="3D27E75B"/>
    <w:rsid w:val="3E3A4C99"/>
    <w:rsid w:val="40FA8D27"/>
    <w:rsid w:val="41B41FB0"/>
    <w:rsid w:val="43404D07"/>
    <w:rsid w:val="43D2E7F3"/>
    <w:rsid w:val="45C96528"/>
    <w:rsid w:val="465F77D3"/>
    <w:rsid w:val="488B4728"/>
    <w:rsid w:val="48BC7919"/>
    <w:rsid w:val="4AD65D3E"/>
    <w:rsid w:val="4BAAC372"/>
    <w:rsid w:val="4C58747C"/>
    <w:rsid w:val="4C9825A0"/>
    <w:rsid w:val="4D33706C"/>
    <w:rsid w:val="4E7A077C"/>
    <w:rsid w:val="4E7D0D2D"/>
    <w:rsid w:val="4F26A38F"/>
    <w:rsid w:val="5094C004"/>
    <w:rsid w:val="516E28DE"/>
    <w:rsid w:val="5239FC85"/>
    <w:rsid w:val="52A3505A"/>
    <w:rsid w:val="52EC65D8"/>
    <w:rsid w:val="533B92B4"/>
    <w:rsid w:val="53F2EBC3"/>
    <w:rsid w:val="54270F31"/>
    <w:rsid w:val="547C639A"/>
    <w:rsid w:val="5527FF7C"/>
    <w:rsid w:val="58CCD1AB"/>
    <w:rsid w:val="592FA2F9"/>
    <w:rsid w:val="595B2D8A"/>
    <w:rsid w:val="5961CAFD"/>
    <w:rsid w:val="59ABEE08"/>
    <w:rsid w:val="5AED2B8E"/>
    <w:rsid w:val="5D61AA6E"/>
    <w:rsid w:val="5DFFCBAB"/>
    <w:rsid w:val="5E0286C1"/>
    <w:rsid w:val="5E3B2A4B"/>
    <w:rsid w:val="5EBA55D6"/>
    <w:rsid w:val="5F52731F"/>
    <w:rsid w:val="6291BA0A"/>
    <w:rsid w:val="62CD221A"/>
    <w:rsid w:val="6348D590"/>
    <w:rsid w:val="63A50088"/>
    <w:rsid w:val="65502725"/>
    <w:rsid w:val="65DC3A9B"/>
    <w:rsid w:val="66F53892"/>
    <w:rsid w:val="675365DA"/>
    <w:rsid w:val="6917EE11"/>
    <w:rsid w:val="6A6BA95C"/>
    <w:rsid w:val="6AB39E81"/>
    <w:rsid w:val="6BAA7838"/>
    <w:rsid w:val="6D7D3F9B"/>
    <w:rsid w:val="6FCBD489"/>
    <w:rsid w:val="740B0380"/>
    <w:rsid w:val="757BA05D"/>
    <w:rsid w:val="760F002B"/>
    <w:rsid w:val="77F8E5FD"/>
    <w:rsid w:val="787DB85B"/>
    <w:rsid w:val="78CC4D77"/>
    <w:rsid w:val="79D7E0F4"/>
    <w:rsid w:val="79DAA0F4"/>
    <w:rsid w:val="7B07EEB1"/>
    <w:rsid w:val="7B0D560A"/>
    <w:rsid w:val="7C257557"/>
    <w:rsid w:val="7C4A323F"/>
    <w:rsid w:val="7D57FB16"/>
    <w:rsid w:val="7D8BEEFA"/>
    <w:rsid w:val="7DC1DF9B"/>
    <w:rsid w:val="7E6F6D7C"/>
    <w:rsid w:val="7E989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5C21ACE1-EECC-46A3-8C8A-98793BC6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85E56"/>
    <w:pPr>
      <w:spacing w:after="0" w:line="276" w:lineRule="auto"/>
    </w:pPr>
    <w:rPr>
      <w:rFonts w:ascii="Arial" w:eastAsia="Calibri" w:hAnsi="Arial" w:cs="Arial"/>
      <w:kern w:val="0"/>
      <w:sz w:val="28"/>
      <w:szCs w:val="52"/>
      <w:lang w:val="en-US"/>
      <w14:ligatures w14:val="none"/>
    </w:rPr>
  </w:style>
  <w:style w:type="paragraph" w:styleId="Heading1">
    <w:name w:val="heading 1"/>
    <w:basedOn w:val="Normal"/>
    <w:next w:val="Normal"/>
    <w:link w:val="Heading1Char"/>
    <w:qFormat/>
    <w:rsid w:val="00F3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3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15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3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customStyle="1" w:styleId="QuoteChar">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customStyle="1" w:styleId="FooterChar">
    <w:name w:val="Footer Char"/>
    <w:basedOn w:val="DefaultParagraphFont"/>
    <w:link w:val="Footer"/>
    <w:uiPriority w:val="99"/>
    <w:rsid w:val="00F3515F"/>
    <w:rPr>
      <w:rFonts w:ascii="Arial" w:eastAsia="Calibri" w:hAnsi="Arial"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14"/>
      </w:numPr>
      <w:contextualSpacing/>
    </w:pPr>
  </w:style>
  <w:style w:type="character" w:customStyle="1" w:styleId="ListBulletChar">
    <w:name w:val="List Bullet Char"/>
    <w:link w:val="ListBullet"/>
    <w:rsid w:val="00F3515F"/>
    <w:rPr>
      <w:rFonts w:ascii="Arial" w:eastAsia="Calibri" w:hAnsi="Arial"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eastAsia="Calibri" w:hAnsi="Arial" w:cs="Arial"/>
      <w:kern w:val="0"/>
      <w:sz w:val="28"/>
      <w:szCs w:val="52"/>
      <w:lang w:val="en-US"/>
      <w14:ligatures w14:val="none"/>
    </w:rPr>
  </w:style>
  <w:style w:type="paragraph" w:customStyle="1" w:styleId="paragraph">
    <w:name w:val="paragraph"/>
    <w:basedOn w:val="Normal"/>
    <w:rsid w:val="00F351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3515F"/>
  </w:style>
  <w:style w:type="character" w:customStyle="1" w:styleId="eop">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customStyle="1" w:styleId="HeaderChar">
    <w:name w:val="Header Char"/>
    <w:basedOn w:val="DefaultParagraphFont"/>
    <w:link w:val="Header"/>
    <w:uiPriority w:val="99"/>
    <w:rsid w:val="00CB6D55"/>
    <w:rPr>
      <w:rFonts w:ascii="Arial" w:eastAsia="Calibri" w:hAnsi="Arial"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eastAsia="Calibri" w:hAnsi="Arial"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customStyle="1" w:styleId="BodyTextChar">
    <w:name w:val="Body Text Char"/>
    <w:basedOn w:val="DefaultParagraphFont"/>
    <w:link w:val="BodyText"/>
    <w:uiPriority w:val="99"/>
    <w:rsid w:val="000444E5"/>
    <w:rPr>
      <w:rFonts w:ascii="Calibri" w:eastAsia="Calibri" w:hAnsi="Calibri" w:cs="Calibri"/>
      <w:kern w:val="0"/>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Calibri" w:hAnsi="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mailto:jobs@mavistech.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vingwage.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e717dd7bef5bba3d2b75005704cc663c">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68bf93d31a3e265890cb01bcd05ef8a2"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5DF00-C707-46C4-AF84-77662D8D3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6967-32cc-47f1-9adf-e641a3229cbc"/>
    <ds:schemaRef ds:uri="8cc2ea65-c719-41d9-988b-71966015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9CCF0A-7FC1-4C01-85CD-84FC3BB6EDD4}">
  <ds:schemaRefs>
    <ds:schemaRef ds:uri="http://schemas.microsoft.com/sharepoint/v3/contenttype/forms"/>
  </ds:schemaRefs>
</ds:datastoreItem>
</file>

<file path=customXml/itemProps3.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1195</Words>
  <Characters>6815</Characters>
  <Application>Microsoft Office Word</Application>
  <DocSecurity>4</DocSecurity>
  <Lines>56</Lines>
  <Paragraphs>15</Paragraphs>
  <ScaleCrop>false</ScaleCrop>
  <Company/>
  <LinksUpToDate>false</LinksUpToDate>
  <CharactersWithSpaces>7995</CharactersWithSpaces>
  <SharedDoc>false</SharedDoc>
  <HLinks>
    <vt:vector size="12" baseType="variant">
      <vt:variant>
        <vt:i4>7340102</vt:i4>
      </vt:variant>
      <vt:variant>
        <vt:i4>3</vt:i4>
      </vt:variant>
      <vt:variant>
        <vt:i4>0</vt:i4>
      </vt:variant>
      <vt:variant>
        <vt:i4>5</vt:i4>
      </vt:variant>
      <vt:variant>
        <vt:lpwstr>mailto:jobs@mavistech.uk</vt:lpwstr>
      </vt:variant>
      <vt:variant>
        <vt:lpwstr/>
      </vt:variant>
      <vt:variant>
        <vt:i4>2097213</vt:i4>
      </vt:variant>
      <vt:variant>
        <vt:i4>0</vt:i4>
      </vt:variant>
      <vt:variant>
        <vt:i4>0</vt:i4>
      </vt:variant>
      <vt:variant>
        <vt:i4>5</vt:i4>
      </vt:variant>
      <vt:variant>
        <vt:lpwstr>https://livingwage.org.uk/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Feehan</dc:creator>
  <cp:keywords/>
  <dc:description/>
  <cp:lastModifiedBy>Gareth Dawson</cp:lastModifiedBy>
  <cp:revision>21</cp:revision>
  <dcterms:created xsi:type="dcterms:W3CDTF">2026-07-05T20:18:00Z</dcterms:created>
  <dcterms:modified xsi:type="dcterms:W3CDTF">2026-07-15T09:09:00Z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