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CE781" w14:textId="77777777" w:rsidR="008748EB" w:rsidRDefault="008748EB" w:rsidP="008748EB">
      <w:pPr>
        <w:pStyle w:val="Heading1"/>
      </w:pPr>
      <w:r w:rsidRPr="008748EB">
        <w:t>Parent/Carer Guide – Young Voices Programme</w:t>
      </w:r>
    </w:p>
    <w:p w14:paraId="388EAABA" w14:textId="334454FE" w:rsidR="008748EB" w:rsidRPr="008748EB" w:rsidRDefault="008748EB" w:rsidP="008748EB">
      <w:pPr>
        <w:rPr>
          <w:i/>
          <w:iCs/>
        </w:rPr>
      </w:pPr>
      <w:r w:rsidRPr="008748EB">
        <w:rPr>
          <w:i/>
          <w:iCs/>
        </w:rPr>
        <w:t>Reviewed November 2025 by Kate O’Hagan</w:t>
      </w:r>
    </w:p>
    <w:p w14:paraId="65CE900E" w14:textId="77777777" w:rsidR="008748EB" w:rsidRPr="008748EB" w:rsidRDefault="008748EB" w:rsidP="008748EB"/>
    <w:p w14:paraId="521A2D42" w14:textId="77777777" w:rsidR="008748EB" w:rsidRPr="008748EB" w:rsidRDefault="008748EB" w:rsidP="008748EB">
      <w:pPr>
        <w:pStyle w:val="Heading2"/>
      </w:pPr>
      <w:r w:rsidRPr="008748EB">
        <w:t>Welcome</w:t>
      </w:r>
    </w:p>
    <w:p w14:paraId="51471E4F" w14:textId="77777777" w:rsidR="008748EB" w:rsidRPr="008748EB" w:rsidRDefault="008748EB" w:rsidP="008748EB">
      <w:r w:rsidRPr="008748EB">
        <w:t>At Thomas Pocklington Trust (TPT), the safety and wellbeing of children and young people is our top priority. This guide explains how your child can take part safely in the Young Voices Programme, what support is provided, and how you can get involved.</w:t>
      </w:r>
    </w:p>
    <w:p w14:paraId="306294AB" w14:textId="0C3B18A5" w:rsidR="008748EB" w:rsidRPr="008748EB" w:rsidRDefault="008748EB" w:rsidP="008748EB"/>
    <w:p w14:paraId="50EE2109" w14:textId="77777777" w:rsidR="008748EB" w:rsidRPr="008748EB" w:rsidRDefault="008748EB" w:rsidP="008748EB">
      <w:pPr>
        <w:pStyle w:val="Heading2"/>
      </w:pPr>
      <w:r w:rsidRPr="008748EB">
        <w:t>About Thomas Pocklington Trust</w:t>
      </w:r>
    </w:p>
    <w:p w14:paraId="286F17DD" w14:textId="6D4021E0" w:rsidR="008748EB" w:rsidRPr="008748EB" w:rsidRDefault="008748EB" w:rsidP="008748EB">
      <w:r w:rsidRPr="008748EB">
        <w:t>TPT enables blind and partially sighted people of all ages to live independently and fully participate in society. Our main focus areas are</w:t>
      </w:r>
      <w:r>
        <w:t xml:space="preserve"> education, employment and engagement. </w:t>
      </w:r>
      <w:r w:rsidRPr="008748EB">
        <w:t>We work with partners to deliver activities and services that improve the lives of blind and partially sighted people.</w:t>
      </w:r>
    </w:p>
    <w:p w14:paraId="48F339A6" w14:textId="11907B4E" w:rsidR="008748EB" w:rsidRPr="008748EB" w:rsidRDefault="008748EB" w:rsidP="008748EB"/>
    <w:p w14:paraId="35F77045" w14:textId="77777777" w:rsidR="008748EB" w:rsidRPr="008748EB" w:rsidRDefault="008748EB" w:rsidP="008748EB">
      <w:pPr>
        <w:pStyle w:val="Heading2"/>
      </w:pPr>
      <w:r w:rsidRPr="008748EB">
        <w:t>About the Young Voices Programme</w:t>
      </w:r>
    </w:p>
    <w:p w14:paraId="2C5C8E3D" w14:textId="77777777" w:rsidR="00EC3B29" w:rsidRDefault="00EC3B29" w:rsidP="00EC3B29">
      <w:r w:rsidRPr="00EC3B29">
        <w:t>The Young Voices Programme is a free, 18-month volunteering opportunity for blind and partially sighted students aged 13–16, running from January 2026 to August 2027.</w:t>
      </w:r>
    </w:p>
    <w:p w14:paraId="56964809" w14:textId="77777777" w:rsidR="00EC3B29" w:rsidRPr="00EC3B29" w:rsidRDefault="00EC3B29" w:rsidP="00EC3B29"/>
    <w:p w14:paraId="75C97D38" w14:textId="77777777" w:rsidR="00EC3B29" w:rsidRPr="00EC3B29" w:rsidRDefault="00EC3B29" w:rsidP="00EC3B29">
      <w:r w:rsidRPr="00EC3B29">
        <w:t>The programme allows young people to:</w:t>
      </w:r>
    </w:p>
    <w:p w14:paraId="4DD5BCFD" w14:textId="77777777" w:rsidR="00EC3B29" w:rsidRPr="00EC3B29" w:rsidRDefault="00EC3B29" w:rsidP="00EC3B29">
      <w:pPr>
        <w:numPr>
          <w:ilvl w:val="0"/>
          <w:numId w:val="22"/>
        </w:numPr>
      </w:pPr>
      <w:r w:rsidRPr="00EC3B29">
        <w:t>Influence TPT’s education work</w:t>
      </w:r>
    </w:p>
    <w:p w14:paraId="1BC00244" w14:textId="7F4DCD0C" w:rsidR="00EC3B29" w:rsidRPr="00EC3B29" w:rsidRDefault="00EC3B29" w:rsidP="00EC3B29">
      <w:pPr>
        <w:numPr>
          <w:ilvl w:val="0"/>
          <w:numId w:val="22"/>
        </w:numPr>
      </w:pPr>
      <w:r>
        <w:t>Decide on and</w:t>
      </w:r>
      <w:r w:rsidRPr="00EC3B29">
        <w:t xml:space="preserve"> contribute to social action projects</w:t>
      </w:r>
    </w:p>
    <w:p w14:paraId="3023A1B4" w14:textId="77777777" w:rsidR="00EC3B29" w:rsidRPr="00EC3B29" w:rsidRDefault="00EC3B29" w:rsidP="00EC3B29">
      <w:pPr>
        <w:numPr>
          <w:ilvl w:val="0"/>
          <w:numId w:val="22"/>
        </w:numPr>
      </w:pPr>
      <w:r w:rsidRPr="00EC3B29">
        <w:t>Develop skills such as teamwork, communication, leadership, and creativity</w:t>
      </w:r>
    </w:p>
    <w:p w14:paraId="61FF364D" w14:textId="77777777" w:rsidR="00EC3B29" w:rsidRPr="00EC3B29" w:rsidRDefault="00EC3B29" w:rsidP="00EC3B29">
      <w:pPr>
        <w:numPr>
          <w:ilvl w:val="0"/>
          <w:numId w:val="22"/>
        </w:numPr>
      </w:pPr>
      <w:r w:rsidRPr="00EC3B29">
        <w:t>Meet other blind and partially sighted students from across the country</w:t>
      </w:r>
    </w:p>
    <w:p w14:paraId="16D325DB" w14:textId="77777777" w:rsidR="00EC3B29" w:rsidRPr="00EC3B29" w:rsidRDefault="00EC3B29" w:rsidP="00EC3B29">
      <w:pPr>
        <w:numPr>
          <w:ilvl w:val="0"/>
          <w:numId w:val="22"/>
        </w:numPr>
      </w:pPr>
      <w:r w:rsidRPr="00EC3B29">
        <w:t>Take part in residentials, in-person meetings, and online sessions</w:t>
      </w:r>
    </w:p>
    <w:p w14:paraId="3D5FFC07" w14:textId="77777777" w:rsidR="00EC3B29" w:rsidRPr="00EC3B29" w:rsidRDefault="00EC3B29" w:rsidP="00EC3B29">
      <w:pPr>
        <w:pStyle w:val="Heading3"/>
      </w:pPr>
      <w:r w:rsidRPr="00EC3B29">
        <w:t>Examples of past projects:</w:t>
      </w:r>
    </w:p>
    <w:p w14:paraId="26547E99" w14:textId="062E181F" w:rsidR="00EC3B29" w:rsidRPr="00EC3B29" w:rsidRDefault="00EC3B29" w:rsidP="00EC3B29">
      <w:pPr>
        <w:numPr>
          <w:ilvl w:val="0"/>
          <w:numId w:val="23"/>
        </w:numPr>
      </w:pPr>
      <w:r w:rsidRPr="00EC3B29">
        <w:t xml:space="preserve">Making retail more accessible through </w:t>
      </w:r>
      <w:r>
        <w:t xml:space="preserve">accessible </w:t>
      </w:r>
      <w:r w:rsidRPr="00EC3B29">
        <w:t>QR codes</w:t>
      </w:r>
    </w:p>
    <w:p w14:paraId="12897632" w14:textId="77777777" w:rsidR="00EC3B29" w:rsidRPr="00EC3B29" w:rsidRDefault="00EC3B29" w:rsidP="00EC3B29">
      <w:pPr>
        <w:numPr>
          <w:ilvl w:val="0"/>
          <w:numId w:val="23"/>
        </w:numPr>
      </w:pPr>
      <w:r w:rsidRPr="00EC3B29">
        <w:t>Reviewing categories for VI sports</w:t>
      </w:r>
    </w:p>
    <w:p w14:paraId="4FCD095D" w14:textId="28204005" w:rsidR="008748EB" w:rsidRPr="008748EB" w:rsidRDefault="00EC3B29" w:rsidP="008748EB">
      <w:pPr>
        <w:numPr>
          <w:ilvl w:val="0"/>
          <w:numId w:val="23"/>
        </w:numPr>
      </w:pPr>
      <w:r w:rsidRPr="00EC3B29">
        <w:t>Improving college accessibility and promoting assistive technology</w:t>
      </w:r>
    </w:p>
    <w:p w14:paraId="0DD11411" w14:textId="77777777" w:rsidR="00EC3B29" w:rsidRPr="00EC3B29" w:rsidRDefault="00EC3B29" w:rsidP="00EC3B29">
      <w:pPr>
        <w:pStyle w:val="Heading3"/>
      </w:pPr>
      <w:r w:rsidRPr="00EC3B29">
        <w:t>Programme Activities &amp; Commitment</w:t>
      </w:r>
    </w:p>
    <w:p w14:paraId="28FB78DD" w14:textId="77777777" w:rsidR="00EC3B29" w:rsidRPr="00EC3B29" w:rsidRDefault="00EC3B29" w:rsidP="00EC3B29">
      <w:pPr>
        <w:rPr>
          <w:rFonts w:eastAsiaTheme="majorEastAsia" w:cstheme="majorBidi"/>
          <w:bCs/>
        </w:rPr>
      </w:pPr>
      <w:r w:rsidRPr="00EC3B29">
        <w:rPr>
          <w:rFonts w:eastAsiaTheme="majorEastAsia" w:cstheme="majorBidi"/>
          <w:bCs/>
        </w:rPr>
        <w:t>Volunteers will:</w:t>
      </w:r>
    </w:p>
    <w:p w14:paraId="525881F6" w14:textId="77777777" w:rsidR="00EC3B29" w:rsidRPr="00EC3B29" w:rsidRDefault="00EC3B29" w:rsidP="00EC3B29">
      <w:pPr>
        <w:numPr>
          <w:ilvl w:val="0"/>
          <w:numId w:val="24"/>
        </w:numPr>
        <w:tabs>
          <w:tab w:val="clear" w:pos="360"/>
          <w:tab w:val="num" w:pos="720"/>
        </w:tabs>
        <w:rPr>
          <w:rFonts w:eastAsiaTheme="majorEastAsia" w:cstheme="majorBidi"/>
          <w:bCs/>
        </w:rPr>
      </w:pPr>
      <w:r w:rsidRPr="00EC3B29">
        <w:rPr>
          <w:rFonts w:eastAsiaTheme="majorEastAsia" w:cstheme="majorBidi"/>
          <w:bCs/>
        </w:rPr>
        <w:t>Attend monthly one-hour online meetings to collaborate and plan projects</w:t>
      </w:r>
    </w:p>
    <w:p w14:paraId="287EA5BE" w14:textId="77777777" w:rsidR="00EC3B29" w:rsidRPr="00EC3B29" w:rsidRDefault="00EC3B29" w:rsidP="00EC3B29">
      <w:pPr>
        <w:numPr>
          <w:ilvl w:val="0"/>
          <w:numId w:val="24"/>
        </w:numPr>
        <w:tabs>
          <w:tab w:val="clear" w:pos="360"/>
          <w:tab w:val="num" w:pos="720"/>
        </w:tabs>
        <w:rPr>
          <w:rFonts w:eastAsiaTheme="majorEastAsia" w:cstheme="majorBidi"/>
          <w:bCs/>
        </w:rPr>
      </w:pPr>
      <w:r w:rsidRPr="00EC3B29">
        <w:rPr>
          <w:rFonts w:eastAsiaTheme="majorEastAsia" w:cstheme="majorBidi"/>
          <w:bCs/>
        </w:rPr>
        <w:t>Take part in three in-person meetings per year during school holidays/weekends</w:t>
      </w:r>
    </w:p>
    <w:p w14:paraId="1DA928AA" w14:textId="77777777" w:rsidR="00EC3B29" w:rsidRPr="00EC3B29" w:rsidRDefault="00EC3B29" w:rsidP="00EC3B29">
      <w:pPr>
        <w:numPr>
          <w:ilvl w:val="0"/>
          <w:numId w:val="24"/>
        </w:numPr>
        <w:tabs>
          <w:tab w:val="clear" w:pos="360"/>
          <w:tab w:val="num" w:pos="720"/>
        </w:tabs>
        <w:rPr>
          <w:rFonts w:eastAsiaTheme="majorEastAsia" w:cstheme="majorBidi"/>
          <w:bCs/>
        </w:rPr>
      </w:pPr>
      <w:r w:rsidRPr="00EC3B29">
        <w:rPr>
          <w:rFonts w:eastAsiaTheme="majorEastAsia" w:cstheme="majorBidi"/>
          <w:bCs/>
        </w:rPr>
        <w:t>Join two residential weekends per year (one in the north, one in the south)</w:t>
      </w:r>
    </w:p>
    <w:p w14:paraId="7D89D5E6" w14:textId="77777777" w:rsidR="00EC3B29" w:rsidRPr="00EC3B29" w:rsidRDefault="00EC3B29" w:rsidP="00EC3B29">
      <w:pPr>
        <w:numPr>
          <w:ilvl w:val="0"/>
          <w:numId w:val="24"/>
        </w:numPr>
        <w:tabs>
          <w:tab w:val="clear" w:pos="360"/>
          <w:tab w:val="num" w:pos="720"/>
        </w:tabs>
        <w:rPr>
          <w:rFonts w:eastAsiaTheme="majorEastAsia" w:cstheme="majorBidi"/>
          <w:bCs/>
        </w:rPr>
      </w:pPr>
      <w:r w:rsidRPr="00EC3B29">
        <w:rPr>
          <w:rFonts w:eastAsiaTheme="majorEastAsia" w:cstheme="majorBidi"/>
          <w:bCs/>
        </w:rPr>
        <w:t>Complete at least 4 hours per month outside meetings on tasks such as creating resources, social media content, or speaking at events</w:t>
      </w:r>
    </w:p>
    <w:p w14:paraId="2BDFD816" w14:textId="77777777" w:rsidR="00EC3B29" w:rsidRPr="00EC3B29" w:rsidRDefault="00EC3B29" w:rsidP="00EC3B29">
      <w:pPr>
        <w:pStyle w:val="Heading3"/>
      </w:pPr>
      <w:r w:rsidRPr="00EC3B29">
        <w:t>Requirements for volunteers:</w:t>
      </w:r>
    </w:p>
    <w:p w14:paraId="45717D76" w14:textId="77777777" w:rsidR="00EC3B29" w:rsidRPr="00EC3B29" w:rsidRDefault="00EC3B29" w:rsidP="00EC3B29">
      <w:pPr>
        <w:numPr>
          <w:ilvl w:val="0"/>
          <w:numId w:val="25"/>
        </w:numPr>
        <w:tabs>
          <w:tab w:val="num" w:pos="720"/>
        </w:tabs>
        <w:rPr>
          <w:rFonts w:eastAsiaTheme="majorEastAsia" w:cstheme="majorBidi"/>
          <w:bCs/>
        </w:rPr>
      </w:pPr>
      <w:r w:rsidRPr="00EC3B29">
        <w:rPr>
          <w:rFonts w:eastAsiaTheme="majorEastAsia" w:cstheme="majorBidi"/>
          <w:bCs/>
        </w:rPr>
        <w:t>Commitment to the full 18 months</w:t>
      </w:r>
    </w:p>
    <w:p w14:paraId="2DE6FDEC" w14:textId="77777777" w:rsidR="00EC3B29" w:rsidRPr="00EC3B29" w:rsidRDefault="00EC3B29" w:rsidP="00EC3B29">
      <w:pPr>
        <w:numPr>
          <w:ilvl w:val="0"/>
          <w:numId w:val="25"/>
        </w:numPr>
        <w:tabs>
          <w:tab w:val="num" w:pos="720"/>
        </w:tabs>
        <w:rPr>
          <w:rFonts w:eastAsiaTheme="majorEastAsia" w:cstheme="majorBidi"/>
          <w:bCs/>
        </w:rPr>
      </w:pPr>
      <w:r w:rsidRPr="00EC3B29">
        <w:rPr>
          <w:rFonts w:eastAsiaTheme="majorEastAsia" w:cstheme="majorBidi"/>
          <w:bCs/>
        </w:rPr>
        <w:t>Passion for improving experiences for blind and partially sighted young people</w:t>
      </w:r>
    </w:p>
    <w:p w14:paraId="11A80959" w14:textId="77777777" w:rsidR="00EC3B29" w:rsidRPr="00EC3B29" w:rsidRDefault="00EC3B29" w:rsidP="00EC3B29">
      <w:pPr>
        <w:numPr>
          <w:ilvl w:val="0"/>
          <w:numId w:val="25"/>
        </w:numPr>
        <w:tabs>
          <w:tab w:val="num" w:pos="720"/>
        </w:tabs>
        <w:rPr>
          <w:rFonts w:eastAsiaTheme="majorEastAsia" w:cstheme="majorBidi"/>
          <w:bCs/>
        </w:rPr>
      </w:pPr>
      <w:r w:rsidRPr="00EC3B29">
        <w:rPr>
          <w:rFonts w:eastAsiaTheme="majorEastAsia" w:cstheme="majorBidi"/>
          <w:bCs/>
        </w:rPr>
        <w:t>Ability to work in a team, communicate effectively, and listen to others</w:t>
      </w:r>
    </w:p>
    <w:p w14:paraId="767B612A" w14:textId="77777777" w:rsidR="00EC3B29" w:rsidRPr="00EC3B29" w:rsidRDefault="00EC3B29" w:rsidP="00EC3B29">
      <w:pPr>
        <w:numPr>
          <w:ilvl w:val="0"/>
          <w:numId w:val="25"/>
        </w:numPr>
        <w:tabs>
          <w:tab w:val="num" w:pos="720"/>
        </w:tabs>
        <w:rPr>
          <w:rFonts w:eastAsiaTheme="majorEastAsia" w:cstheme="majorBidi"/>
          <w:bCs/>
        </w:rPr>
      </w:pPr>
      <w:r w:rsidRPr="00EC3B29">
        <w:rPr>
          <w:rFonts w:eastAsiaTheme="majorEastAsia" w:cstheme="majorBidi"/>
          <w:bCs/>
        </w:rPr>
        <w:t>Comfortable using basic technology (Teams, email, WhatsApp)</w:t>
      </w:r>
    </w:p>
    <w:p w14:paraId="764B6D2F" w14:textId="77777777" w:rsidR="00EC3B29" w:rsidRPr="00EC3B29" w:rsidRDefault="00EC3B29" w:rsidP="00EC3B29">
      <w:pPr>
        <w:numPr>
          <w:ilvl w:val="0"/>
          <w:numId w:val="25"/>
        </w:numPr>
        <w:tabs>
          <w:tab w:val="num" w:pos="720"/>
        </w:tabs>
        <w:rPr>
          <w:rFonts w:eastAsiaTheme="majorEastAsia" w:cstheme="majorBidi"/>
          <w:bCs/>
        </w:rPr>
      </w:pPr>
      <w:r w:rsidRPr="00EC3B29">
        <w:rPr>
          <w:rFonts w:eastAsiaTheme="majorEastAsia" w:cstheme="majorBidi"/>
          <w:bCs/>
        </w:rPr>
        <w:t>Willingness to travel for in-person meetings and residentials (TPT reimburses travel and provides support as needed)</w:t>
      </w:r>
    </w:p>
    <w:p w14:paraId="46A897B0" w14:textId="77777777" w:rsidR="00EC3B29" w:rsidRPr="00EC3B29" w:rsidRDefault="00EC3B29" w:rsidP="00EC3B29">
      <w:pPr>
        <w:rPr>
          <w:rFonts w:eastAsiaTheme="majorEastAsia" w:cstheme="majorBidi"/>
          <w:bCs/>
        </w:rPr>
      </w:pPr>
      <w:r w:rsidRPr="00EC3B29">
        <w:rPr>
          <w:rStyle w:val="Heading3Char"/>
        </w:rPr>
        <w:t>Programme Support:</w:t>
      </w:r>
      <w:r w:rsidRPr="00EC3B29">
        <w:rPr>
          <w:rFonts w:eastAsiaTheme="majorEastAsia" w:cstheme="majorBidi"/>
          <w:bCs/>
        </w:rPr>
        <w:br/>
        <w:t>Volunteers will receive a full induction package, ongoing guidance, skills development, and one-to-one support from the Student Participation Team.</w:t>
      </w:r>
    </w:p>
    <w:p w14:paraId="4CD01F44" w14:textId="12328846" w:rsidR="00EC3B29" w:rsidRPr="00EC3B29" w:rsidRDefault="00EC3B29" w:rsidP="00EC3B29">
      <w:pPr>
        <w:rPr>
          <w:rFonts w:eastAsiaTheme="majorEastAsia" w:cstheme="majorBidi"/>
          <w:b/>
        </w:rPr>
      </w:pPr>
    </w:p>
    <w:p w14:paraId="674C55DB" w14:textId="77777777" w:rsidR="00EC3B29" w:rsidRPr="00EC3B29" w:rsidRDefault="00EC3B29" w:rsidP="00EC3B29">
      <w:pPr>
        <w:pStyle w:val="Heading3"/>
      </w:pPr>
      <w:r w:rsidRPr="00EC3B29">
        <w:t>Benefits for Young People</w:t>
      </w:r>
    </w:p>
    <w:p w14:paraId="7686B0CF" w14:textId="77777777" w:rsidR="00EC3B29" w:rsidRPr="00EC3B29" w:rsidRDefault="00EC3B29" w:rsidP="00EC3B29">
      <w:pPr>
        <w:rPr>
          <w:rFonts w:eastAsiaTheme="majorEastAsia" w:cstheme="majorBidi"/>
          <w:bCs/>
        </w:rPr>
      </w:pPr>
      <w:r w:rsidRPr="00EC3B29">
        <w:rPr>
          <w:rFonts w:eastAsiaTheme="majorEastAsia" w:cstheme="majorBidi"/>
          <w:bCs/>
        </w:rPr>
        <w:t>Participation in Young Voices offers:</w:t>
      </w:r>
    </w:p>
    <w:p w14:paraId="2839F7E0" w14:textId="77777777" w:rsidR="00EC3B29" w:rsidRPr="00EC3B29" w:rsidRDefault="00EC3B29" w:rsidP="00EC3B29">
      <w:pPr>
        <w:numPr>
          <w:ilvl w:val="0"/>
          <w:numId w:val="26"/>
        </w:numPr>
        <w:tabs>
          <w:tab w:val="num" w:pos="720"/>
        </w:tabs>
        <w:rPr>
          <w:rFonts w:eastAsiaTheme="majorEastAsia" w:cstheme="majorBidi"/>
          <w:bCs/>
        </w:rPr>
      </w:pPr>
      <w:r w:rsidRPr="00EC3B29">
        <w:rPr>
          <w:rFonts w:eastAsiaTheme="majorEastAsia" w:cstheme="majorBidi"/>
          <w:bCs/>
        </w:rPr>
        <w:t>Social opportunities: Meet new friends and build a network</w:t>
      </w:r>
    </w:p>
    <w:p w14:paraId="52E71DD2" w14:textId="77777777" w:rsidR="00EC3B29" w:rsidRPr="00EC3B29" w:rsidRDefault="00EC3B29" w:rsidP="00EC3B29">
      <w:pPr>
        <w:numPr>
          <w:ilvl w:val="0"/>
          <w:numId w:val="26"/>
        </w:numPr>
        <w:tabs>
          <w:tab w:val="num" w:pos="720"/>
        </w:tabs>
        <w:rPr>
          <w:rFonts w:eastAsiaTheme="majorEastAsia" w:cstheme="majorBidi"/>
          <w:bCs/>
        </w:rPr>
      </w:pPr>
      <w:r w:rsidRPr="00EC3B29">
        <w:rPr>
          <w:rFonts w:eastAsiaTheme="majorEastAsia" w:cstheme="majorBidi"/>
          <w:bCs/>
        </w:rPr>
        <w:t>Skills development: Leadership, teamwork, public speaking, creativity, organisation</w:t>
      </w:r>
    </w:p>
    <w:p w14:paraId="6BC2D54D" w14:textId="77777777" w:rsidR="00EC3B29" w:rsidRPr="00EC3B29" w:rsidRDefault="00EC3B29" w:rsidP="00EC3B29">
      <w:pPr>
        <w:numPr>
          <w:ilvl w:val="0"/>
          <w:numId w:val="26"/>
        </w:numPr>
        <w:tabs>
          <w:tab w:val="num" w:pos="720"/>
        </w:tabs>
        <w:rPr>
          <w:rFonts w:eastAsiaTheme="majorEastAsia" w:cstheme="majorBidi"/>
          <w:bCs/>
        </w:rPr>
      </w:pPr>
      <w:r w:rsidRPr="00EC3B29">
        <w:rPr>
          <w:rFonts w:eastAsiaTheme="majorEastAsia" w:cstheme="majorBidi"/>
          <w:bCs/>
        </w:rPr>
        <w:t>CV/college preparation: Volunteering experience enhances applications</w:t>
      </w:r>
    </w:p>
    <w:p w14:paraId="2C7DDBF7" w14:textId="77777777" w:rsidR="00EC3B29" w:rsidRPr="00EC3B29" w:rsidRDefault="00EC3B29" w:rsidP="00EC3B29">
      <w:pPr>
        <w:numPr>
          <w:ilvl w:val="0"/>
          <w:numId w:val="26"/>
        </w:numPr>
        <w:tabs>
          <w:tab w:val="num" w:pos="720"/>
        </w:tabs>
        <w:rPr>
          <w:rFonts w:eastAsiaTheme="majorEastAsia" w:cstheme="majorBidi"/>
          <w:bCs/>
        </w:rPr>
      </w:pPr>
      <w:r w:rsidRPr="00EC3B29">
        <w:rPr>
          <w:rFonts w:eastAsiaTheme="majorEastAsia" w:cstheme="majorBidi"/>
          <w:bCs/>
        </w:rPr>
        <w:t>Community impact: Projects make a real difference for blind and partially sighted people</w:t>
      </w:r>
    </w:p>
    <w:p w14:paraId="210F7467" w14:textId="147C1655" w:rsidR="00EC3B29" w:rsidRPr="00EC3B29" w:rsidRDefault="00EC3B29" w:rsidP="00EC3B29">
      <w:pPr>
        <w:numPr>
          <w:ilvl w:val="0"/>
          <w:numId w:val="26"/>
        </w:numPr>
        <w:tabs>
          <w:tab w:val="num" w:pos="720"/>
        </w:tabs>
        <w:rPr>
          <w:rFonts w:eastAsiaTheme="majorEastAsia" w:cstheme="majorBidi"/>
          <w:bCs/>
        </w:rPr>
      </w:pPr>
      <w:r w:rsidRPr="00EC3B29">
        <w:rPr>
          <w:rFonts w:eastAsiaTheme="majorEastAsia" w:cstheme="majorBidi"/>
          <w:bCs/>
        </w:rPr>
        <w:t>Progression opportunities: Potential for further volunteering roles at TPT or elsewhere</w:t>
      </w:r>
    </w:p>
    <w:p w14:paraId="68F16277" w14:textId="77777777" w:rsidR="00EC3B29" w:rsidRPr="00EC3B29" w:rsidRDefault="00EC3B29" w:rsidP="00EC3B29">
      <w:pPr>
        <w:pStyle w:val="Heading3"/>
      </w:pPr>
      <w:r w:rsidRPr="00EC3B29">
        <w:t>How Young People Can Apply</w:t>
      </w:r>
    </w:p>
    <w:p w14:paraId="0F5B6146" w14:textId="77777777" w:rsidR="00EC3B29" w:rsidRPr="00EC3B29" w:rsidRDefault="00EC3B29" w:rsidP="00EC3B29">
      <w:pPr>
        <w:numPr>
          <w:ilvl w:val="0"/>
          <w:numId w:val="27"/>
        </w:numPr>
        <w:tabs>
          <w:tab w:val="num" w:pos="720"/>
        </w:tabs>
        <w:rPr>
          <w:rFonts w:eastAsiaTheme="majorEastAsia" w:cstheme="majorBidi"/>
          <w:bCs/>
        </w:rPr>
      </w:pPr>
      <w:r w:rsidRPr="00EC3B29">
        <w:rPr>
          <w:rFonts w:eastAsiaTheme="majorEastAsia" w:cstheme="majorBidi"/>
          <w:bCs/>
        </w:rPr>
        <w:t>Email: volunteering@pocklington.org.uk</w:t>
      </w:r>
    </w:p>
    <w:p w14:paraId="3FAF7F70" w14:textId="77777777" w:rsidR="00EC3B29" w:rsidRPr="00EC3B29" w:rsidRDefault="00EC3B29" w:rsidP="00EC3B29">
      <w:pPr>
        <w:numPr>
          <w:ilvl w:val="0"/>
          <w:numId w:val="27"/>
        </w:numPr>
        <w:tabs>
          <w:tab w:val="num" w:pos="720"/>
        </w:tabs>
        <w:rPr>
          <w:rFonts w:eastAsiaTheme="majorEastAsia" w:cstheme="majorBidi"/>
          <w:bCs/>
        </w:rPr>
      </w:pPr>
      <w:r w:rsidRPr="00EC3B29">
        <w:rPr>
          <w:rFonts w:eastAsiaTheme="majorEastAsia" w:cstheme="majorBidi"/>
          <w:bCs/>
        </w:rPr>
        <w:t>Complete a short application form</w:t>
      </w:r>
    </w:p>
    <w:p w14:paraId="4AB8D0B1" w14:textId="77777777" w:rsidR="00EC3B29" w:rsidRPr="00EC3B29" w:rsidRDefault="00EC3B29" w:rsidP="00EC3B29">
      <w:pPr>
        <w:numPr>
          <w:ilvl w:val="0"/>
          <w:numId w:val="27"/>
        </w:numPr>
        <w:tabs>
          <w:tab w:val="num" w:pos="720"/>
        </w:tabs>
        <w:rPr>
          <w:rFonts w:eastAsiaTheme="majorEastAsia" w:cstheme="majorBidi"/>
          <w:bCs/>
        </w:rPr>
      </w:pPr>
      <w:r w:rsidRPr="00EC3B29">
        <w:rPr>
          <w:rFonts w:eastAsiaTheme="majorEastAsia" w:cstheme="majorBidi"/>
          <w:bCs/>
        </w:rPr>
        <w:t>Participate in a brief online interview with the Student Participation Manager (parents/carers may join if desired)</w:t>
      </w:r>
    </w:p>
    <w:p w14:paraId="22FFB6AF" w14:textId="5782088B" w:rsidR="008748EB" w:rsidRPr="008748EB" w:rsidRDefault="008748EB" w:rsidP="008748EB"/>
    <w:p w14:paraId="47102739" w14:textId="77777777" w:rsidR="008748EB" w:rsidRPr="008748EB" w:rsidRDefault="008748EB" w:rsidP="008748EB">
      <w:pPr>
        <w:pStyle w:val="Heading2"/>
      </w:pPr>
      <w:r w:rsidRPr="008748EB">
        <w:t>Safeguarding Commitment</w:t>
      </w:r>
    </w:p>
    <w:p w14:paraId="51BD92C4" w14:textId="77777777" w:rsidR="008748EB" w:rsidRPr="008748EB" w:rsidRDefault="008748EB" w:rsidP="008748EB">
      <w:r w:rsidRPr="008748EB">
        <w:t>TPT takes safeguarding very seriously. We have robust policies and procedures to keep your child safe.</w:t>
      </w:r>
    </w:p>
    <w:p w14:paraId="0599E6BF" w14:textId="38ABC9CB" w:rsidR="008748EB" w:rsidRDefault="008748EB" w:rsidP="008748EB">
      <w:r w:rsidRPr="008748EB">
        <w:t xml:space="preserve">If you have any concerns, contact the Safeguarding Team directly: </w:t>
      </w:r>
      <w:hyperlink r:id="rId11" w:history="1">
        <w:r w:rsidRPr="008748EB">
          <w:rPr>
            <w:rStyle w:val="Hyperlink"/>
          </w:rPr>
          <w:t>safeguarding@pocklington.org.uk</w:t>
        </w:r>
      </w:hyperlink>
    </w:p>
    <w:p w14:paraId="150F3D86" w14:textId="77777777" w:rsidR="008748EB" w:rsidRPr="008748EB" w:rsidRDefault="008748EB" w:rsidP="008748EB"/>
    <w:p w14:paraId="7C35D34C" w14:textId="77777777" w:rsidR="008748EB" w:rsidRPr="008748EB" w:rsidRDefault="008748EB" w:rsidP="008748EB">
      <w:pPr>
        <w:rPr>
          <w:b/>
          <w:bCs/>
        </w:rPr>
      </w:pPr>
      <w:r w:rsidRPr="008748EB">
        <w:rPr>
          <w:b/>
          <w:bCs/>
        </w:rPr>
        <w:t>Protecting Your Child Online</w:t>
      </w:r>
    </w:p>
    <w:p w14:paraId="37F8075E" w14:textId="77777777" w:rsidR="008748EB" w:rsidRPr="008748EB" w:rsidRDefault="008748EB" w:rsidP="008748EB">
      <w:r w:rsidRPr="008748EB">
        <w:t>We take steps to ensure safety during online volunteering:</w:t>
      </w:r>
    </w:p>
    <w:p w14:paraId="413F6542" w14:textId="77777777" w:rsidR="008748EB" w:rsidRPr="008748EB" w:rsidRDefault="008748EB" w:rsidP="008748EB">
      <w:pPr>
        <w:numPr>
          <w:ilvl w:val="0"/>
          <w:numId w:val="19"/>
        </w:numPr>
        <w:tabs>
          <w:tab w:val="num" w:pos="720"/>
        </w:tabs>
      </w:pPr>
      <w:r w:rsidRPr="008748EB">
        <w:t>Risk assessments for all activities</w:t>
      </w:r>
    </w:p>
    <w:p w14:paraId="381C7316" w14:textId="77777777" w:rsidR="008748EB" w:rsidRPr="008748EB" w:rsidRDefault="008748EB" w:rsidP="008748EB">
      <w:pPr>
        <w:numPr>
          <w:ilvl w:val="0"/>
          <w:numId w:val="19"/>
        </w:numPr>
        <w:tabs>
          <w:tab w:val="num" w:pos="720"/>
        </w:tabs>
      </w:pPr>
      <w:r w:rsidRPr="008748EB">
        <w:t>Clear guidelines for reporting safeguarding concerns</w:t>
      </w:r>
    </w:p>
    <w:p w14:paraId="3677F23A" w14:textId="77777777" w:rsidR="008748EB" w:rsidRPr="008748EB" w:rsidRDefault="008748EB" w:rsidP="008748EB">
      <w:pPr>
        <w:numPr>
          <w:ilvl w:val="0"/>
          <w:numId w:val="19"/>
        </w:numPr>
        <w:tabs>
          <w:tab w:val="num" w:pos="720"/>
        </w:tabs>
      </w:pPr>
      <w:r w:rsidRPr="008748EB">
        <w:t>Use of secure platforms (Microsoft Teams)</w:t>
      </w:r>
    </w:p>
    <w:p w14:paraId="32946FBE" w14:textId="77777777" w:rsidR="008748EB" w:rsidRPr="008748EB" w:rsidRDefault="008748EB" w:rsidP="008748EB">
      <w:pPr>
        <w:numPr>
          <w:ilvl w:val="0"/>
          <w:numId w:val="19"/>
        </w:numPr>
        <w:tabs>
          <w:tab w:val="num" w:pos="720"/>
        </w:tabs>
      </w:pPr>
      <w:r w:rsidRPr="008748EB">
        <w:t>Only invited participants may join sessions</w:t>
      </w:r>
    </w:p>
    <w:p w14:paraId="038F893E" w14:textId="6A765DDE" w:rsidR="008748EB" w:rsidRPr="008748EB" w:rsidRDefault="008748EB" w:rsidP="008748EB">
      <w:pPr>
        <w:numPr>
          <w:ilvl w:val="0"/>
          <w:numId w:val="19"/>
        </w:numPr>
        <w:tabs>
          <w:tab w:val="num" w:pos="720"/>
        </w:tabs>
      </w:pPr>
      <w:r w:rsidRPr="008748EB">
        <w:t>Sessions are led by at least two TPT staff members</w:t>
      </w:r>
      <w:r>
        <w:t xml:space="preserve"> with enhanced DBS checks</w:t>
      </w:r>
    </w:p>
    <w:p w14:paraId="3490D25C" w14:textId="77777777" w:rsidR="008748EB" w:rsidRPr="008748EB" w:rsidRDefault="008748EB" w:rsidP="008748EB">
      <w:pPr>
        <w:numPr>
          <w:ilvl w:val="0"/>
          <w:numId w:val="19"/>
        </w:numPr>
        <w:tabs>
          <w:tab w:val="num" w:pos="720"/>
        </w:tabs>
      </w:pPr>
      <w:r w:rsidRPr="008748EB">
        <w:t>Minimal personal information is visible; only name/email may be seen</w:t>
      </w:r>
    </w:p>
    <w:p w14:paraId="32E2EE29" w14:textId="77777777" w:rsidR="008748EB" w:rsidRPr="008748EB" w:rsidRDefault="008748EB" w:rsidP="008748EB">
      <w:pPr>
        <w:numPr>
          <w:ilvl w:val="0"/>
          <w:numId w:val="19"/>
        </w:numPr>
        <w:tabs>
          <w:tab w:val="num" w:pos="720"/>
        </w:tabs>
      </w:pPr>
      <w:r w:rsidRPr="008748EB">
        <w:t>Sessions may be recorded or photographed only with consent from you and your child</w:t>
      </w:r>
    </w:p>
    <w:p w14:paraId="46D77376" w14:textId="77777777" w:rsidR="008748EB" w:rsidRPr="008748EB" w:rsidRDefault="008748EB" w:rsidP="008748EB">
      <w:pPr>
        <w:numPr>
          <w:ilvl w:val="0"/>
          <w:numId w:val="19"/>
        </w:numPr>
        <w:tabs>
          <w:tab w:val="num" w:pos="720"/>
        </w:tabs>
      </w:pPr>
      <w:r w:rsidRPr="008748EB">
        <w:t>All media is stored securely in line with GDPR</w:t>
      </w:r>
    </w:p>
    <w:p w14:paraId="5275442B" w14:textId="59FBF62C" w:rsidR="008748EB" w:rsidRPr="008748EB" w:rsidRDefault="008748EB" w:rsidP="008748EB"/>
    <w:p w14:paraId="5A780FD3" w14:textId="60B3959B" w:rsidR="008748EB" w:rsidRPr="008748EB" w:rsidRDefault="008748EB" w:rsidP="008748EB">
      <w:pPr>
        <w:rPr>
          <w:b/>
          <w:bCs/>
        </w:rPr>
      </w:pPr>
      <w:r w:rsidRPr="008748EB">
        <w:rPr>
          <w:b/>
          <w:bCs/>
        </w:rPr>
        <w:t>Guidance for Young Volunteers</w:t>
      </w:r>
    </w:p>
    <w:p w14:paraId="4B03F2FC" w14:textId="77777777" w:rsidR="008748EB" w:rsidRPr="008748EB" w:rsidRDefault="008748EB" w:rsidP="008748EB">
      <w:pPr>
        <w:numPr>
          <w:ilvl w:val="0"/>
          <w:numId w:val="20"/>
        </w:numPr>
        <w:tabs>
          <w:tab w:val="num" w:pos="720"/>
        </w:tabs>
      </w:pPr>
      <w:r w:rsidRPr="008748EB">
        <w:t>Do not record or take photos of sessions</w:t>
      </w:r>
    </w:p>
    <w:p w14:paraId="718D8583" w14:textId="77777777" w:rsidR="008748EB" w:rsidRPr="008748EB" w:rsidRDefault="008748EB" w:rsidP="008748EB">
      <w:pPr>
        <w:numPr>
          <w:ilvl w:val="0"/>
          <w:numId w:val="20"/>
        </w:numPr>
        <w:tabs>
          <w:tab w:val="num" w:pos="720"/>
        </w:tabs>
      </w:pPr>
      <w:r w:rsidRPr="008748EB">
        <w:t>Behave respectfully; bullying or inappropriate behaviour will not be tolerated</w:t>
      </w:r>
    </w:p>
    <w:p w14:paraId="5D47D5DE" w14:textId="77777777" w:rsidR="008748EB" w:rsidRPr="008748EB" w:rsidRDefault="008748EB" w:rsidP="008748EB">
      <w:pPr>
        <w:numPr>
          <w:ilvl w:val="0"/>
          <w:numId w:val="20"/>
        </w:numPr>
        <w:tabs>
          <w:tab w:val="num" w:pos="720"/>
        </w:tabs>
      </w:pPr>
      <w:r w:rsidRPr="008748EB">
        <w:t>Speak to TPT staff or a parent if you feel unsafe</w:t>
      </w:r>
    </w:p>
    <w:p w14:paraId="27E4996A" w14:textId="77777777" w:rsidR="008748EB" w:rsidRPr="008748EB" w:rsidRDefault="008748EB" w:rsidP="008748EB">
      <w:pPr>
        <w:numPr>
          <w:ilvl w:val="0"/>
          <w:numId w:val="20"/>
        </w:numPr>
        <w:tabs>
          <w:tab w:val="num" w:pos="720"/>
        </w:tabs>
      </w:pPr>
      <w:r w:rsidRPr="008748EB">
        <w:t>Keep video backgrounds neutral or blurred</w:t>
      </w:r>
    </w:p>
    <w:p w14:paraId="07DE4357" w14:textId="10B1EF95" w:rsidR="008748EB" w:rsidRPr="008748EB" w:rsidRDefault="008748EB" w:rsidP="008748EB">
      <w:pPr>
        <w:numPr>
          <w:ilvl w:val="0"/>
          <w:numId w:val="20"/>
        </w:numPr>
        <w:tabs>
          <w:tab w:val="num" w:pos="720"/>
        </w:tabs>
      </w:pPr>
      <w:r w:rsidRPr="008748EB">
        <w:t>Take calls in shared living spaces</w:t>
      </w:r>
      <w:r>
        <w:t xml:space="preserve"> where possible so your parent/carer can monitor the session</w:t>
      </w:r>
    </w:p>
    <w:p w14:paraId="74CA0D2F" w14:textId="77777777" w:rsidR="008748EB" w:rsidRPr="008748EB" w:rsidRDefault="008748EB" w:rsidP="008748EB">
      <w:pPr>
        <w:numPr>
          <w:ilvl w:val="0"/>
          <w:numId w:val="20"/>
        </w:numPr>
        <w:tabs>
          <w:tab w:val="num" w:pos="720"/>
        </w:tabs>
      </w:pPr>
      <w:r w:rsidRPr="008748EB">
        <w:t>Follow all online safety guidelines during volunteering</w:t>
      </w:r>
    </w:p>
    <w:p w14:paraId="0668C734" w14:textId="1540DE34" w:rsidR="008748EB" w:rsidRPr="008748EB" w:rsidRDefault="008748EB" w:rsidP="008748EB"/>
    <w:p w14:paraId="7CAEC491" w14:textId="77777777" w:rsidR="008748EB" w:rsidRPr="008748EB" w:rsidRDefault="008748EB" w:rsidP="008748EB">
      <w:pPr>
        <w:pStyle w:val="Heading2"/>
      </w:pPr>
      <w:r w:rsidRPr="008748EB">
        <w:t>Next Steps for Parents/Carers</w:t>
      </w:r>
    </w:p>
    <w:p w14:paraId="5634383A" w14:textId="19252808" w:rsidR="008748EB" w:rsidRDefault="008748EB" w:rsidP="008748EB">
      <w:pPr>
        <w:numPr>
          <w:ilvl w:val="0"/>
          <w:numId w:val="21"/>
        </w:numPr>
      </w:pPr>
      <w:r>
        <w:t xml:space="preserve">Contact </w:t>
      </w:r>
      <w:hyperlink r:id="rId12" w:history="1">
        <w:r w:rsidRPr="0072056F">
          <w:rPr>
            <w:rStyle w:val="Hyperlink"/>
          </w:rPr>
          <w:t>volunteering@pocklington.org.uk</w:t>
        </w:r>
      </w:hyperlink>
      <w:r>
        <w:t xml:space="preserve"> with any questions or to request a full application pack to complete.</w:t>
      </w:r>
    </w:p>
    <w:p w14:paraId="57B7F519" w14:textId="3020310C" w:rsidR="008748EB" w:rsidRPr="008748EB" w:rsidRDefault="008748EB" w:rsidP="008748EB">
      <w:pPr>
        <w:numPr>
          <w:ilvl w:val="0"/>
          <w:numId w:val="21"/>
        </w:numPr>
      </w:pPr>
      <w:r>
        <w:t>Get your son/daughter to complete the application form.</w:t>
      </w:r>
    </w:p>
    <w:p w14:paraId="474294D3" w14:textId="7D6CF8D0" w:rsidR="008748EB" w:rsidRPr="008748EB" w:rsidRDefault="008748EB" w:rsidP="008748EB">
      <w:pPr>
        <w:numPr>
          <w:ilvl w:val="0"/>
          <w:numId w:val="21"/>
        </w:numPr>
      </w:pPr>
      <w:r w:rsidRPr="008748EB">
        <w:t>Join a parent/carer call if requested</w:t>
      </w:r>
      <w:r w:rsidR="00EC3B29">
        <w:t xml:space="preserve"> during the recruitment process</w:t>
      </w:r>
    </w:p>
    <w:p w14:paraId="60544D33" w14:textId="77777777" w:rsidR="008748EB" w:rsidRPr="008748EB" w:rsidRDefault="008748EB" w:rsidP="008748EB">
      <w:pPr>
        <w:numPr>
          <w:ilvl w:val="0"/>
          <w:numId w:val="21"/>
        </w:numPr>
      </w:pPr>
      <w:r w:rsidRPr="008748EB">
        <w:t>Ensure your child has access to the required technology</w:t>
      </w:r>
    </w:p>
    <w:p w14:paraId="1D22829C" w14:textId="77777777" w:rsidR="008748EB" w:rsidRDefault="008748EB" w:rsidP="008748EB">
      <w:pPr>
        <w:numPr>
          <w:ilvl w:val="0"/>
          <w:numId w:val="21"/>
        </w:numPr>
      </w:pPr>
      <w:r w:rsidRPr="008748EB">
        <w:t>Contact us with any questions or concerns</w:t>
      </w:r>
    </w:p>
    <w:p w14:paraId="388C9C8E" w14:textId="77777777" w:rsidR="008748EB" w:rsidRPr="008748EB" w:rsidRDefault="008748EB" w:rsidP="008748EB">
      <w:pPr>
        <w:ind w:left="720"/>
      </w:pPr>
    </w:p>
    <w:p w14:paraId="1C60D7C8" w14:textId="589230E2" w:rsidR="003B12EC" w:rsidRPr="0076230B" w:rsidRDefault="008748EB" w:rsidP="0076230B">
      <w:r w:rsidRPr="008748EB">
        <w:rPr>
          <w:b/>
          <w:bCs/>
        </w:rPr>
        <w:t>Contact Us:</w:t>
      </w:r>
      <w:r w:rsidRPr="008748EB">
        <w:br/>
        <w:t>Email: volunteering@pocklington.org.uk</w:t>
      </w:r>
      <w:r w:rsidRPr="008748EB">
        <w:br/>
        <w:t>Phone: 020 7031 6376</w:t>
      </w:r>
    </w:p>
    <w:sectPr w:rsidR="003B12EC" w:rsidRPr="0076230B" w:rsidSect="00621AFD">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A1B99" w14:textId="77777777" w:rsidR="008748EB" w:rsidRDefault="008748EB" w:rsidP="003822A4">
      <w:pPr>
        <w:spacing w:line="240" w:lineRule="auto"/>
      </w:pPr>
      <w:r>
        <w:separator/>
      </w:r>
    </w:p>
  </w:endnote>
  <w:endnote w:type="continuationSeparator" w:id="0">
    <w:p w14:paraId="6AAF2CE3" w14:textId="77777777" w:rsidR="008748EB" w:rsidRDefault="008748EB"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4E2E8465"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514307DD"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3B2BD760" w14:textId="77777777" w:rsidR="00EF1813" w:rsidRDefault="00EF1813" w:rsidP="003B12EC">
        <w:pPr>
          <w:pStyle w:val="Footer"/>
          <w:tabs>
            <w:tab w:val="clear" w:pos="9026"/>
          </w:tabs>
          <w:ind w:right="-613"/>
          <w:jc w:val="right"/>
        </w:pPr>
        <w:r>
          <w:t>Clear print 14pt. Alternative format available upon request.</w:t>
        </w:r>
      </w:p>
    </w:sdtContent>
  </w:sdt>
  <w:p w14:paraId="1BF23FD0"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F48BC" w14:textId="77777777" w:rsidR="008748EB" w:rsidRDefault="008748EB" w:rsidP="003822A4">
      <w:pPr>
        <w:spacing w:line="240" w:lineRule="auto"/>
      </w:pPr>
      <w:r>
        <w:separator/>
      </w:r>
    </w:p>
  </w:footnote>
  <w:footnote w:type="continuationSeparator" w:id="0">
    <w:p w14:paraId="67657286" w14:textId="77777777" w:rsidR="008748EB" w:rsidRDefault="008748EB"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6DA7" w14:textId="77777777" w:rsidR="005D111F" w:rsidRDefault="005D11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FDD6D" w14:textId="77777777" w:rsidR="005D111F" w:rsidRDefault="005D11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996C1" w14:textId="77777777" w:rsidR="00EF1813" w:rsidRDefault="005D111F" w:rsidP="003B12EC">
    <w:pPr>
      <w:pStyle w:val="Header"/>
      <w:tabs>
        <w:tab w:val="clear" w:pos="9026"/>
        <w:tab w:val="right" w:pos="8364"/>
      </w:tabs>
      <w:ind w:right="-755"/>
      <w:jc w:val="right"/>
    </w:pPr>
    <w:r>
      <w:rPr>
        <w:noProof/>
      </w:rPr>
      <w:drawing>
        <wp:inline distT="0" distB="0" distL="0" distR="0" wp14:anchorId="7A2CF97D" wp14:editId="2A6C2D64">
          <wp:extent cx="1776413" cy="1047159"/>
          <wp:effectExtent l="0" t="0" r="0" b="635"/>
          <wp:docPr id="1399485648" name="Picture 1" descr="Thomas Pocklington Trust logo; Large TPT letters with the words Thomas Pocklington Trust underneath. Letters and words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485648" name="Picture 1" descr="Thomas Pocklington Trust logo; Large TPT letters with the words Thomas Pocklington Trust underneath. Letters and words are a dark blue. Within the P of TPT is a small round eye looking upwards."/>
                  <pic:cNvPicPr/>
                </pic:nvPicPr>
                <pic:blipFill>
                  <a:blip r:embed="rId1">
                    <a:extLst>
                      <a:ext uri="{28A0092B-C50C-407E-A947-70E740481C1C}">
                        <a14:useLocalDpi xmlns:a14="http://schemas.microsoft.com/office/drawing/2010/main" val="0"/>
                      </a:ext>
                    </a:extLst>
                  </a:blip>
                  <a:stretch>
                    <a:fillRect/>
                  </a:stretch>
                </pic:blipFill>
                <pic:spPr>
                  <a:xfrm>
                    <a:off x="0" y="0"/>
                    <a:ext cx="1823383" cy="10748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50F054D"/>
    <w:multiLevelType w:val="multilevel"/>
    <w:tmpl w:val="369C54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160457C7"/>
    <w:multiLevelType w:val="multilevel"/>
    <w:tmpl w:val="7B88A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002A55"/>
    <w:multiLevelType w:val="multilevel"/>
    <w:tmpl w:val="98823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8B0ED7"/>
    <w:multiLevelType w:val="multilevel"/>
    <w:tmpl w:val="1158D3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25350DB6"/>
    <w:multiLevelType w:val="multilevel"/>
    <w:tmpl w:val="4A400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5A86005"/>
    <w:multiLevelType w:val="multilevel"/>
    <w:tmpl w:val="C598C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31500D47"/>
    <w:multiLevelType w:val="multilevel"/>
    <w:tmpl w:val="326CC35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335E5448"/>
    <w:multiLevelType w:val="multilevel"/>
    <w:tmpl w:val="464E80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20" w15:restartNumberingAfterBreak="0">
    <w:nsid w:val="391E7CB2"/>
    <w:multiLevelType w:val="multilevel"/>
    <w:tmpl w:val="0F50C47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54DB1729"/>
    <w:multiLevelType w:val="multilevel"/>
    <w:tmpl w:val="5C26861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C8C2F0F"/>
    <w:multiLevelType w:val="multilevel"/>
    <w:tmpl w:val="20FE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F45DBA"/>
    <w:multiLevelType w:val="multilevel"/>
    <w:tmpl w:val="C28AC4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6FD51FBC"/>
    <w:multiLevelType w:val="multilevel"/>
    <w:tmpl w:val="5756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D4724E"/>
    <w:multiLevelType w:val="multilevel"/>
    <w:tmpl w:val="F300CF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7DBB3445"/>
    <w:multiLevelType w:val="multilevel"/>
    <w:tmpl w:val="F9DAE3A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81774869">
    <w:abstractNumId w:val="9"/>
  </w:num>
  <w:num w:numId="2" w16cid:durableId="1999721845">
    <w:abstractNumId w:val="7"/>
  </w:num>
  <w:num w:numId="3" w16cid:durableId="1566912984">
    <w:abstractNumId w:val="6"/>
  </w:num>
  <w:num w:numId="4" w16cid:durableId="361438369">
    <w:abstractNumId w:val="5"/>
  </w:num>
  <w:num w:numId="5" w16cid:durableId="219026343">
    <w:abstractNumId w:val="4"/>
  </w:num>
  <w:num w:numId="6" w16cid:durableId="1587500422">
    <w:abstractNumId w:val="8"/>
  </w:num>
  <w:num w:numId="7" w16cid:durableId="2098209854">
    <w:abstractNumId w:val="3"/>
  </w:num>
  <w:num w:numId="8" w16cid:durableId="1151096259">
    <w:abstractNumId w:val="2"/>
  </w:num>
  <w:num w:numId="9" w16cid:durableId="1785348160">
    <w:abstractNumId w:val="1"/>
  </w:num>
  <w:num w:numId="10" w16cid:durableId="651953773">
    <w:abstractNumId w:val="0"/>
  </w:num>
  <w:num w:numId="11" w16cid:durableId="616522580">
    <w:abstractNumId w:val="19"/>
  </w:num>
  <w:num w:numId="12" w16cid:durableId="50662810">
    <w:abstractNumId w:val="16"/>
  </w:num>
  <w:num w:numId="13" w16cid:durableId="905530804">
    <w:abstractNumId w:val="11"/>
  </w:num>
  <w:num w:numId="14" w16cid:durableId="486559335">
    <w:abstractNumId w:val="15"/>
  </w:num>
  <w:num w:numId="15" w16cid:durableId="422730762">
    <w:abstractNumId w:val="10"/>
  </w:num>
  <w:num w:numId="16" w16cid:durableId="1872067543">
    <w:abstractNumId w:val="20"/>
  </w:num>
  <w:num w:numId="17" w16cid:durableId="780994026">
    <w:abstractNumId w:val="18"/>
  </w:num>
  <w:num w:numId="18" w16cid:durableId="1031691107">
    <w:abstractNumId w:val="12"/>
  </w:num>
  <w:num w:numId="19" w16cid:durableId="1929925393">
    <w:abstractNumId w:val="17"/>
  </w:num>
  <w:num w:numId="20" w16cid:durableId="648945629">
    <w:abstractNumId w:val="23"/>
  </w:num>
  <w:num w:numId="21" w16cid:durableId="765612601">
    <w:abstractNumId w:val="14"/>
  </w:num>
  <w:num w:numId="22" w16cid:durableId="195628605">
    <w:abstractNumId w:val="24"/>
  </w:num>
  <w:num w:numId="23" w16cid:durableId="493180986">
    <w:abstractNumId w:val="22"/>
  </w:num>
  <w:num w:numId="24" w16cid:durableId="973565529">
    <w:abstractNumId w:val="26"/>
  </w:num>
  <w:num w:numId="25" w16cid:durableId="1769429426">
    <w:abstractNumId w:val="13"/>
  </w:num>
  <w:num w:numId="26" w16cid:durableId="611206905">
    <w:abstractNumId w:val="21"/>
  </w:num>
  <w:num w:numId="27" w16cid:durableId="70105538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8EB"/>
    <w:rsid w:val="00181FDD"/>
    <w:rsid w:val="00201B0D"/>
    <w:rsid w:val="00236399"/>
    <w:rsid w:val="00257D0F"/>
    <w:rsid w:val="00276DA2"/>
    <w:rsid w:val="00291D3E"/>
    <w:rsid w:val="00347A77"/>
    <w:rsid w:val="003822A4"/>
    <w:rsid w:val="003B12EC"/>
    <w:rsid w:val="003D76BE"/>
    <w:rsid w:val="003F012A"/>
    <w:rsid w:val="004E299E"/>
    <w:rsid w:val="004F02A2"/>
    <w:rsid w:val="00585C5B"/>
    <w:rsid w:val="005C5259"/>
    <w:rsid w:val="005D111F"/>
    <w:rsid w:val="00621AFD"/>
    <w:rsid w:val="00632CED"/>
    <w:rsid w:val="00662979"/>
    <w:rsid w:val="0076230B"/>
    <w:rsid w:val="0077642E"/>
    <w:rsid w:val="007E029E"/>
    <w:rsid w:val="008561E5"/>
    <w:rsid w:val="008748EB"/>
    <w:rsid w:val="009C332B"/>
    <w:rsid w:val="00A05E0F"/>
    <w:rsid w:val="00A11BEC"/>
    <w:rsid w:val="00A706DE"/>
    <w:rsid w:val="00BA615E"/>
    <w:rsid w:val="00C42677"/>
    <w:rsid w:val="00CE17F9"/>
    <w:rsid w:val="00D93EBA"/>
    <w:rsid w:val="00DB4CE4"/>
    <w:rsid w:val="00DD44D1"/>
    <w:rsid w:val="00E44C38"/>
    <w:rsid w:val="00EC3B29"/>
    <w:rsid w:val="00EF1813"/>
    <w:rsid w:val="00F40DBD"/>
    <w:rsid w:val="00F906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F9D7D8"/>
  <w15:chartTrackingRefBased/>
  <w15:docId w15:val="{AB9174B6-5B26-4C5A-A477-077B0D2B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character" w:styleId="Hyperlink">
    <w:name w:val="Hyperlink"/>
    <w:basedOn w:val="DefaultParagraphFont"/>
    <w:uiPriority w:val="99"/>
    <w:unhideWhenUsed/>
    <w:rsid w:val="008748EB"/>
    <w:rPr>
      <w:color w:val="0563C1" w:themeColor="hyperlink"/>
      <w:u w:val="single"/>
    </w:rPr>
  </w:style>
  <w:style w:type="character" w:styleId="UnresolvedMention">
    <w:name w:val="Unresolved Mention"/>
    <w:basedOn w:val="DefaultParagraphFont"/>
    <w:uiPriority w:val="99"/>
    <w:semiHidden/>
    <w:unhideWhenUsed/>
    <w:rsid w:val="008748EB"/>
    <w:rPr>
      <w:color w:val="605E5C"/>
      <w:shd w:val="clear" w:color="auto" w:fill="E1DFDD"/>
    </w:rPr>
  </w:style>
  <w:style w:type="paragraph" w:styleId="ListParagraph">
    <w:name w:val="List Paragraph"/>
    <w:basedOn w:val="Normal"/>
    <w:uiPriority w:val="34"/>
    <w:rsid w:val="00EC3B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545988">
      <w:bodyDiv w:val="1"/>
      <w:marLeft w:val="0"/>
      <w:marRight w:val="0"/>
      <w:marTop w:val="0"/>
      <w:marBottom w:val="0"/>
      <w:divBdr>
        <w:top w:val="none" w:sz="0" w:space="0" w:color="auto"/>
        <w:left w:val="none" w:sz="0" w:space="0" w:color="auto"/>
        <w:bottom w:val="none" w:sz="0" w:space="0" w:color="auto"/>
        <w:right w:val="none" w:sz="0" w:space="0" w:color="auto"/>
      </w:divBdr>
    </w:div>
    <w:div w:id="857890909">
      <w:bodyDiv w:val="1"/>
      <w:marLeft w:val="0"/>
      <w:marRight w:val="0"/>
      <w:marTop w:val="0"/>
      <w:marBottom w:val="0"/>
      <w:divBdr>
        <w:top w:val="none" w:sz="0" w:space="0" w:color="auto"/>
        <w:left w:val="none" w:sz="0" w:space="0" w:color="auto"/>
        <w:bottom w:val="none" w:sz="0" w:space="0" w:color="auto"/>
        <w:right w:val="none" w:sz="0" w:space="0" w:color="auto"/>
      </w:divBdr>
    </w:div>
    <w:div w:id="1389458368">
      <w:bodyDiv w:val="1"/>
      <w:marLeft w:val="0"/>
      <w:marRight w:val="0"/>
      <w:marTop w:val="0"/>
      <w:marBottom w:val="0"/>
      <w:divBdr>
        <w:top w:val="none" w:sz="0" w:space="0" w:color="auto"/>
        <w:left w:val="none" w:sz="0" w:space="0" w:color="auto"/>
        <w:bottom w:val="none" w:sz="0" w:space="0" w:color="auto"/>
        <w:right w:val="none" w:sz="0" w:space="0" w:color="auto"/>
      </w:divBdr>
    </w:div>
    <w:div w:id="1433936187">
      <w:bodyDiv w:val="1"/>
      <w:marLeft w:val="0"/>
      <w:marRight w:val="0"/>
      <w:marTop w:val="0"/>
      <w:marBottom w:val="0"/>
      <w:divBdr>
        <w:top w:val="none" w:sz="0" w:space="0" w:color="auto"/>
        <w:left w:val="none" w:sz="0" w:space="0" w:color="auto"/>
        <w:bottom w:val="none" w:sz="0" w:space="0" w:color="auto"/>
        <w:right w:val="none" w:sz="0" w:space="0" w:color="auto"/>
      </w:divBdr>
    </w:div>
    <w:div w:id="1474905273">
      <w:bodyDiv w:val="1"/>
      <w:marLeft w:val="0"/>
      <w:marRight w:val="0"/>
      <w:marTop w:val="0"/>
      <w:marBottom w:val="0"/>
      <w:divBdr>
        <w:top w:val="none" w:sz="0" w:space="0" w:color="auto"/>
        <w:left w:val="none" w:sz="0" w:space="0" w:color="auto"/>
        <w:bottom w:val="none" w:sz="0" w:space="0" w:color="auto"/>
        <w:right w:val="none" w:sz="0" w:space="0" w:color="auto"/>
      </w:divBdr>
    </w:div>
    <w:div w:id="2037346034">
      <w:bodyDiv w:val="1"/>
      <w:marLeft w:val="0"/>
      <w:marRight w:val="0"/>
      <w:marTop w:val="0"/>
      <w:marBottom w:val="0"/>
      <w:divBdr>
        <w:top w:val="none" w:sz="0" w:space="0" w:color="auto"/>
        <w:left w:val="none" w:sz="0" w:space="0" w:color="auto"/>
        <w:bottom w:val="none" w:sz="0" w:space="0" w:color="auto"/>
        <w:right w:val="none" w:sz="0" w:space="0" w:color="auto"/>
      </w:divBdr>
    </w:div>
    <w:div w:id="2083914384">
      <w:bodyDiv w:val="1"/>
      <w:marLeft w:val="0"/>
      <w:marRight w:val="0"/>
      <w:marTop w:val="0"/>
      <w:marBottom w:val="0"/>
      <w:divBdr>
        <w:top w:val="none" w:sz="0" w:space="0" w:color="auto"/>
        <w:left w:val="none" w:sz="0" w:space="0" w:color="auto"/>
        <w:bottom w:val="none" w:sz="0" w:space="0" w:color="auto"/>
        <w:right w:val="none" w:sz="0" w:space="0" w:color="auto"/>
      </w:divBdr>
    </w:div>
    <w:div w:id="2132088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olunteering@pocklington.org.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afeguarding@pocklington.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pocklingtonorg.sharepoint.com/sites/TPTHome/Templates/Word%20-%20TPT%20log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38652008CC8C64E8811ACEB053E8A64" ma:contentTypeVersion="15" ma:contentTypeDescription="Create a new document." ma:contentTypeScope="" ma:versionID="617778c6bee31a485fe4c7b4fc6155b8">
  <xsd:schema xmlns:xsd="http://www.w3.org/2001/XMLSchema" xmlns:xs="http://www.w3.org/2001/XMLSchema" xmlns:p="http://schemas.microsoft.com/office/2006/metadata/properties" xmlns:ns2="ae110900-76eb-4827-a4bf-558f54a52198" xmlns:ns3="8cc2ea65-c719-41d9-988b-71966015e80c" targetNamespace="http://schemas.microsoft.com/office/2006/metadata/properties" ma:root="true" ma:fieldsID="6a526abf1b21d68865536e1b5a2c8a55" ns2:_="" ns3:_="">
    <xsd:import namespace="ae110900-76eb-4827-a4bf-558f54a52198"/>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110900-76eb-4827-a4bf-558f54a52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cd33965-51fa-435b-97c3-d33d0bca4cfc}"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e110900-76eb-4827-a4bf-558f54a52198">
      <Terms xmlns="http://schemas.microsoft.com/office/infopath/2007/PartnerControls"/>
    </lcf76f155ced4ddcb4097134ff3c332f>
    <TaxCatchAll xmlns="8cc2ea65-c719-41d9-988b-71966015e80c" xsi:nil="true"/>
  </documentManagement>
</p:properties>
</file>

<file path=customXml/itemProps1.xml><?xml version="1.0" encoding="utf-8"?>
<ds:datastoreItem xmlns:ds="http://schemas.openxmlformats.org/officeDocument/2006/customXml" ds:itemID="{91D23230-2D0F-42D7-AE77-B104BEACFD89}">
  <ds:schemaRefs>
    <ds:schemaRef ds:uri="http://schemas.microsoft.com/sharepoint/v3/contenttype/forms"/>
  </ds:schemaRefs>
</ds:datastoreItem>
</file>

<file path=customXml/itemProps2.xml><?xml version="1.0" encoding="utf-8"?>
<ds:datastoreItem xmlns:ds="http://schemas.openxmlformats.org/officeDocument/2006/customXml" ds:itemID="{44914839-486B-4DC1-BF9F-2D06618B5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110900-76eb-4827-a4bf-558f54a52198"/>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4.xml><?xml version="1.0" encoding="utf-8"?>
<ds:datastoreItem xmlns:ds="http://schemas.openxmlformats.org/officeDocument/2006/customXml" ds:itemID="{CF3ACB92-ABF2-4027-8E70-9BB0A2032C8F}">
  <ds:schemaRefs>
    <ds:schemaRef ds:uri="http://purl.org/dc/dcmitype/"/>
    <ds:schemaRef ds:uri="ae110900-76eb-4827-a4bf-558f54a52198"/>
    <ds:schemaRef ds:uri="8cc2ea65-c719-41d9-988b-71966015e80c"/>
    <ds:schemaRef ds:uri="http://schemas.microsoft.com/office/infopath/2007/PartnerControls"/>
    <ds:schemaRef ds:uri="http://schemas.microsoft.com/office/2006/documentManagement/types"/>
    <ds:schemaRef ds:uri="http://purl.org/dc/elements/1.1/"/>
    <ds:schemaRef ds:uri="http://www.w3.org/XML/1998/namespace"/>
    <ds:schemaRef ds:uri="http://schemas.microsoft.com/office/2006/metadata/properties"/>
    <ds:schemaRef ds:uri="http://purl.org/dc/term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Word%20-%20TPT%20logo</Template>
  <TotalTime>1</TotalTime>
  <Pages>1</Pages>
  <Words>757</Words>
  <Characters>3986</Characters>
  <Application>Microsoft Office Word</Application>
  <DocSecurity>0</DocSecurity>
  <Lines>90</Lines>
  <Paragraphs>30</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Kate O'Hagan</dc:creator>
  <cp:keywords>Clear print, Template</cp:keywords>
  <dc:description/>
  <cp:lastModifiedBy>Sarah Oakes</cp:lastModifiedBy>
  <cp:revision>2</cp:revision>
  <dcterms:created xsi:type="dcterms:W3CDTF">2025-11-05T10:49:00Z</dcterms:created>
  <dcterms:modified xsi:type="dcterms:W3CDTF">2025-11-05T10:49:00Z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5f392c879969b088e2a8ebd5092eb119f7c214a4542f2c2ad0332aa9833368e2</vt:lpwstr>
  </property>
  <property fmtid="{D5CDD505-2E9C-101B-9397-08002B2CF9AE}" pid="3" name="ContentTypeId">
    <vt:lpwstr>0x010100138652008CC8C64E8811ACEB053E8A64</vt:lpwstr>
  </property>
</Properties>
</file>