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E08D76" w14:textId="7BA09C30" w:rsidR="00755393" w:rsidRDefault="00755393" w:rsidP="00755393">
      <w:pPr>
        <w:pStyle w:val="Heading1"/>
        <w:spacing w:line="240" w:lineRule="auto"/>
      </w:pPr>
      <w:r>
        <w:t>Five Guys: How can I help? Video transcript</w:t>
      </w:r>
    </w:p>
    <w:p w14:paraId="1904DC0D" w14:textId="77777777" w:rsidR="00755393" w:rsidRDefault="00755393" w:rsidP="00755393">
      <w:pPr>
        <w:spacing w:line="240" w:lineRule="auto"/>
      </w:pPr>
    </w:p>
    <w:p w14:paraId="154A1886" w14:textId="26E50E47" w:rsidR="007533A9" w:rsidRPr="00B60732" w:rsidRDefault="007533A9" w:rsidP="00755393">
      <w:pPr>
        <w:spacing w:line="240" w:lineRule="auto"/>
      </w:pPr>
      <w:r w:rsidRPr="00B60732">
        <w:t>Dale Bro</w:t>
      </w:r>
      <w:r w:rsidR="00EB75D5" w:rsidRPr="00B60732">
        <w:t>d</w:t>
      </w:r>
      <w:r w:rsidRPr="00B60732">
        <w:t>ie, Five Guys Creative: So</w:t>
      </w:r>
      <w:r w:rsidR="00755393" w:rsidRPr="00B60732">
        <w:t>,</w:t>
      </w:r>
      <w:r w:rsidRPr="00B60732">
        <w:t xml:space="preserve"> I think we should start. </w:t>
      </w:r>
      <w:r w:rsidR="0021367A" w:rsidRPr="00B60732">
        <w:t>Iain,</w:t>
      </w:r>
      <w:r w:rsidRPr="00B60732">
        <w:t xml:space="preserve"> if you wouldn't mind introducing yourself. </w:t>
      </w:r>
    </w:p>
    <w:p w14:paraId="37B7DED6" w14:textId="77777777" w:rsidR="00755393" w:rsidRPr="00B60732" w:rsidRDefault="00755393" w:rsidP="00755393">
      <w:pPr>
        <w:spacing w:line="240" w:lineRule="auto"/>
      </w:pPr>
    </w:p>
    <w:p w14:paraId="569B9C54" w14:textId="49BA4FCC" w:rsidR="007533A9" w:rsidRPr="00B60732" w:rsidRDefault="007533A9" w:rsidP="00755393">
      <w:pPr>
        <w:spacing w:line="240" w:lineRule="auto"/>
      </w:pPr>
      <w:r w:rsidRPr="00B60732">
        <w:t>Ia</w:t>
      </w:r>
      <w:r w:rsidR="00EB75D5" w:rsidRPr="00B60732">
        <w:t>i</w:t>
      </w:r>
      <w:r w:rsidRPr="00B60732">
        <w:t>n Mitchell, TPT Engagement Manager: Hello, my name's Ia</w:t>
      </w:r>
      <w:r w:rsidR="00EB75D5" w:rsidRPr="00B60732">
        <w:t>i</w:t>
      </w:r>
      <w:r w:rsidRPr="00B60732">
        <w:t xml:space="preserve">n Mitchell and I'm the Senior Engagement Manager for Thomas Pocklington Trust. </w:t>
      </w:r>
    </w:p>
    <w:p w14:paraId="42FEF0CE" w14:textId="77777777" w:rsidR="00755393" w:rsidRPr="00B60732" w:rsidRDefault="00755393" w:rsidP="00755393">
      <w:pPr>
        <w:spacing w:line="240" w:lineRule="auto"/>
      </w:pPr>
    </w:p>
    <w:p w14:paraId="2AC91F94" w14:textId="7FA03ADF" w:rsidR="007533A9" w:rsidRPr="00B60732" w:rsidRDefault="007533A9" w:rsidP="00755393">
      <w:pPr>
        <w:spacing w:line="240" w:lineRule="auto"/>
      </w:pPr>
      <w:r w:rsidRPr="00B60732">
        <w:t>Dale: So Ia</w:t>
      </w:r>
      <w:r w:rsidR="00755393" w:rsidRPr="00B60732">
        <w:t>i</w:t>
      </w:r>
      <w:r w:rsidRPr="00B60732">
        <w:t xml:space="preserve">n, how did this all come about with Five Guys? </w:t>
      </w:r>
    </w:p>
    <w:p w14:paraId="136E0AC7" w14:textId="77777777" w:rsidR="00755393" w:rsidRPr="00B60732" w:rsidRDefault="00755393" w:rsidP="00755393">
      <w:pPr>
        <w:spacing w:line="240" w:lineRule="auto"/>
      </w:pPr>
    </w:p>
    <w:p w14:paraId="39E3646F" w14:textId="77777777" w:rsidR="0021367A" w:rsidRPr="00B60732" w:rsidRDefault="007533A9" w:rsidP="00755393">
      <w:pPr>
        <w:spacing w:line="240" w:lineRule="auto"/>
      </w:pPr>
      <w:r w:rsidRPr="00B60732">
        <w:t>Ia</w:t>
      </w:r>
      <w:r w:rsidR="00755393" w:rsidRPr="00B60732">
        <w:t>i</w:t>
      </w:r>
      <w:r w:rsidRPr="00B60732">
        <w:t>n: Well, we were really pleased when Five Guys approached TPT, having heard of the work that they've done through the Sight Loss Councils and Young Voices and raising awareness about the challenges and issues th</w:t>
      </w:r>
      <w:r w:rsidR="0021367A" w:rsidRPr="00B60732">
        <w:t>at</w:t>
      </w:r>
      <w:r w:rsidRPr="00B60732">
        <w:t xml:space="preserve"> blind and partially sighted people face in their everyday lives. </w:t>
      </w:r>
    </w:p>
    <w:p w14:paraId="45D3A9D3" w14:textId="77777777" w:rsidR="0021367A" w:rsidRPr="00B60732" w:rsidRDefault="0021367A" w:rsidP="00755393">
      <w:pPr>
        <w:spacing w:line="240" w:lineRule="auto"/>
      </w:pPr>
    </w:p>
    <w:p w14:paraId="00CD3B2C" w14:textId="34DFE84D" w:rsidR="007533A9" w:rsidRPr="00B60732" w:rsidRDefault="007533A9" w:rsidP="00755393">
      <w:pPr>
        <w:spacing w:line="240" w:lineRule="auto"/>
      </w:pPr>
      <w:r w:rsidRPr="00B60732">
        <w:t>So what we really wanted to do was work with Five Guys to develop this video that would really enable their staff to understand just the simple adjustments that they needed to make to really welcome blind or partially sighted people into their stores. Just simple things like ‘</w:t>
      </w:r>
      <w:r w:rsidR="00C458C9" w:rsidRPr="00B60732">
        <w:t>H</w:t>
      </w:r>
      <w:r w:rsidRPr="00B60732">
        <w:t>ello’, and ‘</w:t>
      </w:r>
      <w:r w:rsidR="00C458C9" w:rsidRPr="00B60732">
        <w:t>H</w:t>
      </w:r>
      <w:r w:rsidRPr="00B60732">
        <w:t>ow can I help you</w:t>
      </w:r>
      <w:r w:rsidR="00981CB2" w:rsidRPr="00B60732">
        <w:t>?’</w:t>
      </w:r>
      <w:r w:rsidRPr="00B60732">
        <w:t xml:space="preserve"> go an awful long way</w:t>
      </w:r>
      <w:r w:rsidR="0021367A" w:rsidRPr="00B60732">
        <w:t>.</w:t>
      </w:r>
      <w:r w:rsidRPr="00B60732">
        <w:t>’</w:t>
      </w:r>
    </w:p>
    <w:p w14:paraId="3FC5AE06" w14:textId="77777777" w:rsidR="00755393" w:rsidRPr="00B60732" w:rsidRDefault="00755393" w:rsidP="00755393">
      <w:pPr>
        <w:spacing w:line="240" w:lineRule="auto"/>
      </w:pPr>
    </w:p>
    <w:p w14:paraId="5C63C89F" w14:textId="77777777" w:rsidR="007533A9" w:rsidRPr="00B60732" w:rsidRDefault="007533A9" w:rsidP="00755393">
      <w:pPr>
        <w:spacing w:line="240" w:lineRule="auto"/>
      </w:pPr>
      <w:r w:rsidRPr="00B60732">
        <w:t xml:space="preserve">What we would really love to happen is that this video becomes like an industry standard for other retailers, hospitality places, just to really set the benchmark for what blind and partially sighted people should be able to expect when they're actually looking for goods and services. </w:t>
      </w:r>
    </w:p>
    <w:p w14:paraId="72DC3632" w14:textId="77777777" w:rsidR="0021367A" w:rsidRPr="00B60732" w:rsidRDefault="0021367A" w:rsidP="00755393">
      <w:pPr>
        <w:spacing w:line="240" w:lineRule="auto"/>
      </w:pPr>
    </w:p>
    <w:p w14:paraId="7B145A18" w14:textId="0B79697C" w:rsidR="007533A9" w:rsidRPr="00B60732" w:rsidRDefault="007533A9" w:rsidP="00755393">
      <w:pPr>
        <w:spacing w:line="240" w:lineRule="auto"/>
      </w:pPr>
      <w:r w:rsidRPr="00B60732">
        <w:t>I’m Pete Forrester, blind from birth.</w:t>
      </w:r>
    </w:p>
    <w:p w14:paraId="0689D08E" w14:textId="77777777" w:rsidR="0021367A" w:rsidRPr="00B60732" w:rsidRDefault="0021367A" w:rsidP="00755393">
      <w:pPr>
        <w:spacing w:line="240" w:lineRule="auto"/>
      </w:pPr>
    </w:p>
    <w:p w14:paraId="56D14A52" w14:textId="05180BD0" w:rsidR="007533A9" w:rsidRPr="00B60732" w:rsidRDefault="007533A9" w:rsidP="00755393">
      <w:pPr>
        <w:spacing w:line="240" w:lineRule="auto"/>
      </w:pPr>
      <w:r w:rsidRPr="00B60732">
        <w:t>My name’s Rainbow</w:t>
      </w:r>
    </w:p>
    <w:p w14:paraId="12F4D069" w14:textId="77777777" w:rsidR="0021367A" w:rsidRPr="00B60732" w:rsidRDefault="0021367A" w:rsidP="00755393">
      <w:pPr>
        <w:spacing w:line="240" w:lineRule="auto"/>
      </w:pPr>
    </w:p>
    <w:p w14:paraId="361D1284" w14:textId="57864ECB" w:rsidR="007533A9" w:rsidRPr="00B60732" w:rsidRDefault="007533A9" w:rsidP="00755393">
      <w:pPr>
        <w:spacing w:line="240" w:lineRule="auto"/>
      </w:pPr>
      <w:r w:rsidRPr="00B60732">
        <w:t xml:space="preserve">My name is Abu-Bakr Ishtiaq, and I am the Sight Loss Council member of </w:t>
      </w:r>
      <w:r w:rsidR="0021367A" w:rsidRPr="00B60732">
        <w:t>G</w:t>
      </w:r>
      <w:r w:rsidRPr="00B60732">
        <w:t xml:space="preserve">reater Manchester. </w:t>
      </w:r>
    </w:p>
    <w:p w14:paraId="7C640C4F" w14:textId="77777777" w:rsidR="0021367A" w:rsidRPr="00B60732" w:rsidRDefault="0021367A" w:rsidP="00755393">
      <w:pPr>
        <w:spacing w:line="240" w:lineRule="auto"/>
      </w:pPr>
    </w:p>
    <w:p w14:paraId="145C2CEB" w14:textId="54EBFD5F" w:rsidR="007533A9" w:rsidRPr="00B60732" w:rsidRDefault="007533A9" w:rsidP="00755393">
      <w:pPr>
        <w:spacing w:line="240" w:lineRule="auto"/>
      </w:pPr>
      <w:r w:rsidRPr="00B60732">
        <w:t>I'm Neil Fachie, I have a degenerative eye condition known as retinitis pigmentosa.</w:t>
      </w:r>
    </w:p>
    <w:p w14:paraId="1F990BB3" w14:textId="77777777" w:rsidR="0021367A" w:rsidRPr="00B60732" w:rsidRDefault="0021367A" w:rsidP="00755393">
      <w:pPr>
        <w:spacing w:line="240" w:lineRule="auto"/>
      </w:pPr>
    </w:p>
    <w:p w14:paraId="2F33FA7B" w14:textId="5689979D" w:rsidR="007533A9" w:rsidRPr="00B60732" w:rsidRDefault="007533A9" w:rsidP="00755393">
      <w:pPr>
        <w:spacing w:line="240" w:lineRule="auto"/>
      </w:pPr>
      <w:r w:rsidRPr="00B60732">
        <w:t xml:space="preserve">My name is Marie Gilbertson. I'm partially sighted. I've had gradual sight loss since I was seven years old. </w:t>
      </w:r>
    </w:p>
    <w:p w14:paraId="778A4204" w14:textId="77777777" w:rsidR="0021367A" w:rsidRPr="00B60732" w:rsidRDefault="0021367A" w:rsidP="00755393">
      <w:pPr>
        <w:spacing w:line="240" w:lineRule="auto"/>
      </w:pPr>
    </w:p>
    <w:p w14:paraId="0BFA619C" w14:textId="667D3116" w:rsidR="007533A9" w:rsidRPr="00B60732" w:rsidRDefault="007533A9" w:rsidP="00755393">
      <w:pPr>
        <w:spacing w:line="240" w:lineRule="auto"/>
      </w:pPr>
      <w:r w:rsidRPr="00B60732">
        <w:t>I'm L</w:t>
      </w:r>
      <w:r w:rsidR="0021367A" w:rsidRPr="00B60732">
        <w:t>o</w:t>
      </w:r>
      <w:r w:rsidRPr="00B60732">
        <w:t>ra Fachie, I'm totally blind</w:t>
      </w:r>
      <w:r w:rsidR="0021367A" w:rsidRPr="00B60732">
        <w:t>. H</w:t>
      </w:r>
      <w:r w:rsidRPr="00B60732">
        <w:t>ave been pretty much since birth</w:t>
      </w:r>
      <w:r w:rsidR="0021367A" w:rsidRPr="00B60732">
        <w:t xml:space="preserve"> </w:t>
      </w:r>
      <w:r w:rsidRPr="00B60732">
        <w:t>and this is my guide dog</w:t>
      </w:r>
      <w:r w:rsidR="00CA64DB">
        <w:t>,</w:t>
      </w:r>
      <w:r w:rsidRPr="00B60732">
        <w:t xml:space="preserve"> Tai. She's pretty cool. One of my favourite pastimes is to go out for food. So I do go to restaurants regularly. </w:t>
      </w:r>
    </w:p>
    <w:p w14:paraId="1F7F5B0A" w14:textId="77777777" w:rsidR="007533A9" w:rsidRPr="00B60732" w:rsidRDefault="007533A9" w:rsidP="00981CB2">
      <w:pPr>
        <w:pStyle w:val="Heading2"/>
      </w:pPr>
      <w:r w:rsidRPr="00B60732">
        <w:lastRenderedPageBreak/>
        <w:t>Five Guys, How can we help?</w:t>
      </w:r>
    </w:p>
    <w:p w14:paraId="6EB7B6C6" w14:textId="0DDC9114" w:rsidR="0021367A" w:rsidRPr="00B60732" w:rsidRDefault="007533A9" w:rsidP="00755393">
      <w:pPr>
        <w:spacing w:line="240" w:lineRule="auto"/>
      </w:pPr>
      <w:r w:rsidRPr="00B60732">
        <w:t xml:space="preserve">Marie: I'm trying to build up my confidence and go </w:t>
      </w:r>
      <w:r w:rsidR="00981CB2" w:rsidRPr="00B60732">
        <w:t>in</w:t>
      </w:r>
      <w:r w:rsidRPr="00B60732">
        <w:t xml:space="preserve"> places on my own, but the experience varies and sometimes I can freeze and I go back out. </w:t>
      </w:r>
    </w:p>
    <w:p w14:paraId="258BB092" w14:textId="77777777" w:rsidR="0021367A" w:rsidRPr="00B60732" w:rsidRDefault="0021367A" w:rsidP="00755393">
      <w:pPr>
        <w:spacing w:line="240" w:lineRule="auto"/>
      </w:pPr>
    </w:p>
    <w:p w14:paraId="355CEB47" w14:textId="3CDA2C7B" w:rsidR="007533A9" w:rsidRPr="00B60732" w:rsidRDefault="007533A9" w:rsidP="00755393">
      <w:pPr>
        <w:spacing w:line="240" w:lineRule="auto"/>
      </w:pPr>
      <w:r w:rsidRPr="00B60732">
        <w:t>L</w:t>
      </w:r>
      <w:r w:rsidR="0021367A" w:rsidRPr="00B60732">
        <w:t>o</w:t>
      </w:r>
      <w:r w:rsidRPr="00B60732">
        <w:t>ra: My favourite kind of reception is when we walk in and people don't make a fuss of the dog</w:t>
      </w:r>
      <w:r w:rsidR="0021367A" w:rsidRPr="00B60732">
        <w:t>. T</w:t>
      </w:r>
      <w:r w:rsidRPr="00B60732">
        <w:t xml:space="preserve">hey obviously pay attention to the fact that I've got a guide dog and they make considerations like they'll sit me at a table, that's </w:t>
      </w:r>
      <w:r w:rsidR="00981CB2" w:rsidRPr="00B60732">
        <w:t>got plenty of</w:t>
      </w:r>
      <w:r w:rsidRPr="00B60732">
        <w:t xml:space="preserve"> space for her to lie down</w:t>
      </w:r>
      <w:r w:rsidR="00981CB2" w:rsidRPr="00B60732">
        <w:t>. T</w:t>
      </w:r>
      <w:r w:rsidRPr="00B60732">
        <w:t>hen my worst experiences have been when I've gone into a restaurant and people have kind of gone, ‘</w:t>
      </w:r>
      <w:r w:rsidR="00981CB2" w:rsidRPr="00B60732">
        <w:t>O</w:t>
      </w:r>
      <w:r w:rsidRPr="00B60732">
        <w:t>h, you're not welcome here because you've got a guide dog’ or ‘</w:t>
      </w:r>
      <w:r w:rsidR="00B94730" w:rsidRPr="00B60732">
        <w:t>W</w:t>
      </w:r>
      <w:r w:rsidRPr="00B60732">
        <w:t>e don't accept dogs</w:t>
      </w:r>
      <w:r w:rsidR="00B94730" w:rsidRPr="00B60732">
        <w:t>’</w:t>
      </w:r>
      <w:r w:rsidRPr="00B60732">
        <w:t xml:space="preserve"> and then</w:t>
      </w:r>
      <w:r w:rsidR="00B94730" w:rsidRPr="00B60732">
        <w:t xml:space="preserve"> we</w:t>
      </w:r>
      <w:r w:rsidRPr="00B60732">
        <w:t xml:space="preserve"> have to start explaining that actually she's a guide dog and it's against the law to refuse access. When you explain that they then let you in, but you don't then feel welcome and you're always on edge, and it just really makes it quite a sort of negative experience. </w:t>
      </w:r>
    </w:p>
    <w:p w14:paraId="1D9406D1" w14:textId="77777777" w:rsidR="0021367A" w:rsidRPr="00B60732" w:rsidRDefault="0021367A" w:rsidP="00755393">
      <w:pPr>
        <w:spacing w:line="240" w:lineRule="auto"/>
      </w:pPr>
    </w:p>
    <w:p w14:paraId="48BADC2F" w14:textId="022A923A" w:rsidR="007533A9" w:rsidRPr="00B60732" w:rsidRDefault="007533A9" w:rsidP="00755393">
      <w:pPr>
        <w:spacing w:line="240" w:lineRule="auto"/>
      </w:pPr>
      <w:r w:rsidRPr="00B60732">
        <w:t>Neil: My condition means that it could be quite varied going into restaurants depending on the lighting, depending on the lighting outside as well</w:t>
      </w:r>
      <w:r w:rsidR="00B94730" w:rsidRPr="00B60732">
        <w:t>. S</w:t>
      </w:r>
      <w:r w:rsidRPr="00B60732">
        <w:t>o sometimes I'll walk into a restaurant where it can be I can see fine</w:t>
      </w:r>
      <w:r w:rsidR="00B94730" w:rsidRPr="00B60732">
        <w:t>. O</w:t>
      </w:r>
      <w:r w:rsidRPr="00B60732">
        <w:t>ther occasions I may struggle to kind of pick up what's around me, where I need to be and where I need to go to order food.</w:t>
      </w:r>
    </w:p>
    <w:p w14:paraId="7E454AAC" w14:textId="77777777" w:rsidR="0021367A" w:rsidRPr="00B60732" w:rsidRDefault="0021367A" w:rsidP="00755393">
      <w:pPr>
        <w:spacing w:line="240" w:lineRule="auto"/>
      </w:pPr>
    </w:p>
    <w:p w14:paraId="439DC54D" w14:textId="77B893A1" w:rsidR="007533A9" w:rsidRPr="00B60732" w:rsidRDefault="007533A9" w:rsidP="00755393">
      <w:pPr>
        <w:spacing w:line="240" w:lineRule="auto"/>
      </w:pPr>
      <w:r w:rsidRPr="00B60732">
        <w:t xml:space="preserve">Pete: Poor examples, </w:t>
      </w:r>
      <w:r w:rsidR="00B94730" w:rsidRPr="00B60732">
        <w:t>un</w:t>
      </w:r>
      <w:r w:rsidRPr="00B60732">
        <w:t xml:space="preserve">fortunately, </w:t>
      </w:r>
      <w:r w:rsidR="00B94730" w:rsidRPr="00B60732">
        <w:t xml:space="preserve">I’ve had </w:t>
      </w:r>
      <w:r w:rsidRPr="00B60732">
        <w:t xml:space="preserve">more of them </w:t>
      </w:r>
      <w:r w:rsidR="00B94730" w:rsidRPr="00B60732">
        <w:t>than</w:t>
      </w:r>
      <w:r w:rsidRPr="00B60732">
        <w:t xml:space="preserve"> good. The classics being they don't notice that you've got a problem</w:t>
      </w:r>
      <w:r w:rsidR="00B94730" w:rsidRPr="00B60732">
        <w:t xml:space="preserve">. But then why should they? And </w:t>
      </w:r>
      <w:r w:rsidRPr="00B60732">
        <w:t>then when you ask for help</w:t>
      </w:r>
      <w:r w:rsidR="00B94730" w:rsidRPr="00B60732">
        <w:t>, they</w:t>
      </w:r>
      <w:r w:rsidRPr="00B60732">
        <w:t xml:space="preserve"> challenge you</w:t>
      </w:r>
      <w:r w:rsidR="00B94730" w:rsidRPr="00B60732">
        <w:t xml:space="preserve"> -</w:t>
      </w:r>
      <w:r w:rsidRPr="00B60732">
        <w:t xml:space="preserve"> ‘</w:t>
      </w:r>
      <w:r w:rsidR="00B94730" w:rsidRPr="00B60732">
        <w:t>Yo</w:t>
      </w:r>
      <w:r w:rsidRPr="00B60732">
        <w:t>u don't look blind’</w:t>
      </w:r>
      <w:r w:rsidR="00B94730" w:rsidRPr="00B60732">
        <w:t>. T</w:t>
      </w:r>
      <w:r w:rsidRPr="00B60732">
        <w:t xml:space="preserve">hanks for that. </w:t>
      </w:r>
    </w:p>
    <w:p w14:paraId="3C7370A2" w14:textId="77777777" w:rsidR="0021367A" w:rsidRPr="00B60732" w:rsidRDefault="0021367A" w:rsidP="00755393">
      <w:pPr>
        <w:spacing w:line="240" w:lineRule="auto"/>
      </w:pPr>
    </w:p>
    <w:p w14:paraId="16A6E6BA" w14:textId="204BCE0A" w:rsidR="007533A9" w:rsidRPr="00B60732" w:rsidRDefault="007533A9" w:rsidP="00755393">
      <w:pPr>
        <w:spacing w:line="240" w:lineRule="auto"/>
      </w:pPr>
      <w:r w:rsidRPr="00B60732">
        <w:t xml:space="preserve">Rainbow: </w:t>
      </w:r>
      <w:r w:rsidR="00FF1E57" w:rsidRPr="00B60732">
        <w:t>G</w:t>
      </w:r>
      <w:r w:rsidRPr="00B60732">
        <w:t>oing into a restaurant, I've had mixed experiences. I've had really good experiences where they've been really good at helping me and</w:t>
      </w:r>
      <w:r w:rsidR="00FF1E57" w:rsidRPr="00B60732">
        <w:t xml:space="preserve"> </w:t>
      </w:r>
      <w:r w:rsidRPr="00B60732">
        <w:t xml:space="preserve">guiding me about and passing </w:t>
      </w:r>
      <w:r w:rsidR="00FF1E57" w:rsidRPr="00B60732">
        <w:t>me</w:t>
      </w:r>
      <w:r w:rsidRPr="00B60732">
        <w:t xml:space="preserve"> my food. </w:t>
      </w:r>
    </w:p>
    <w:p w14:paraId="38B45F1F" w14:textId="77777777" w:rsidR="0021367A" w:rsidRPr="00B60732" w:rsidRDefault="0021367A" w:rsidP="00755393">
      <w:pPr>
        <w:spacing w:line="240" w:lineRule="auto"/>
      </w:pPr>
    </w:p>
    <w:p w14:paraId="1BEE398D" w14:textId="6BD10E2D" w:rsidR="007533A9" w:rsidRPr="00B60732" w:rsidRDefault="007533A9" w:rsidP="00755393">
      <w:pPr>
        <w:spacing w:line="240" w:lineRule="auto"/>
      </w:pPr>
      <w:r w:rsidRPr="00B60732">
        <w:t>Marie: I had a positive experience recently with a friend</w:t>
      </w:r>
      <w:r w:rsidR="00FF1E57" w:rsidRPr="00B60732">
        <w:t>. A</w:t>
      </w:r>
      <w:r w:rsidRPr="00B60732">
        <w:t xml:space="preserve">s soon as I walked through the door, a lady came over and saw that </w:t>
      </w:r>
      <w:r w:rsidR="00FF1E57" w:rsidRPr="00B60732">
        <w:t>I</w:t>
      </w:r>
      <w:r w:rsidRPr="00B60732">
        <w:t xml:space="preserve"> had my long cane with me and escorted us to a table and just said, ‘</w:t>
      </w:r>
      <w:r w:rsidR="00FF1E57" w:rsidRPr="00B60732">
        <w:t>I</w:t>
      </w:r>
      <w:r w:rsidRPr="00B60732">
        <w:t xml:space="preserve">f you need any help, just ask’. She didn't overwhelm us. </w:t>
      </w:r>
    </w:p>
    <w:p w14:paraId="1B4682C4" w14:textId="77777777" w:rsidR="0021367A" w:rsidRPr="00B60732" w:rsidRDefault="0021367A" w:rsidP="00755393">
      <w:pPr>
        <w:spacing w:line="240" w:lineRule="auto"/>
      </w:pPr>
    </w:p>
    <w:p w14:paraId="1D2290BE" w14:textId="49246CC6" w:rsidR="007533A9" w:rsidRPr="00B60732" w:rsidRDefault="007533A9" w:rsidP="00755393">
      <w:pPr>
        <w:spacing w:line="240" w:lineRule="auto"/>
      </w:pPr>
      <w:r w:rsidRPr="00B60732">
        <w:t>Rainbow: Definitely</w:t>
      </w:r>
      <w:r w:rsidR="00D719FF" w:rsidRPr="00B60732">
        <w:t xml:space="preserve"> things t</w:t>
      </w:r>
      <w:r w:rsidRPr="00B60732">
        <w:t xml:space="preserve">hat would help a blind or visually impaired person coming into a Five Guys restaurant would be definitely at the door, a member of staff, so they can come and help. That can be for blind and visually impaired, but also other disabilities. </w:t>
      </w:r>
      <w:r w:rsidR="00D719FF" w:rsidRPr="00B60732">
        <w:t>It doesn’t just single out blind and visually impaired people.</w:t>
      </w:r>
    </w:p>
    <w:p w14:paraId="2ED33C7D" w14:textId="77777777" w:rsidR="0021367A" w:rsidRPr="00B60732" w:rsidRDefault="0021367A" w:rsidP="00755393">
      <w:pPr>
        <w:spacing w:line="240" w:lineRule="auto"/>
      </w:pPr>
    </w:p>
    <w:p w14:paraId="52179D8B" w14:textId="58A41D6F" w:rsidR="007533A9" w:rsidRPr="00B60732" w:rsidRDefault="007533A9" w:rsidP="00755393">
      <w:pPr>
        <w:spacing w:line="240" w:lineRule="auto"/>
      </w:pPr>
      <w:r w:rsidRPr="00B60732">
        <w:lastRenderedPageBreak/>
        <w:t>Neil: The ideal always is</w:t>
      </w:r>
      <w:r w:rsidR="005F3254" w:rsidRPr="00B60732">
        <w:t>,</w:t>
      </w:r>
      <w:r w:rsidRPr="00B60732">
        <w:t xml:space="preserve"> if there was someone greeting you</w:t>
      </w:r>
      <w:r w:rsidR="005F3254" w:rsidRPr="00B60732">
        <w:t>,</w:t>
      </w:r>
      <w:r w:rsidRPr="00B60732">
        <w:t xml:space="preserve"> is to ask, ‘</w:t>
      </w:r>
      <w:r w:rsidR="005F3254" w:rsidRPr="00B60732">
        <w:t>I</w:t>
      </w:r>
      <w:r w:rsidRPr="00B60732">
        <w:t xml:space="preserve">s there anything I can help you with?’ It's obviously what I think is best. </w:t>
      </w:r>
    </w:p>
    <w:p w14:paraId="39AE96DB" w14:textId="77777777" w:rsidR="005F3254" w:rsidRPr="00B60732" w:rsidRDefault="005F3254" w:rsidP="00755393">
      <w:pPr>
        <w:spacing w:line="240" w:lineRule="auto"/>
      </w:pPr>
    </w:p>
    <w:p w14:paraId="6F03B323" w14:textId="532BC192" w:rsidR="007533A9" w:rsidRPr="00B60732" w:rsidRDefault="007533A9" w:rsidP="00755393">
      <w:pPr>
        <w:spacing w:line="240" w:lineRule="auto"/>
      </w:pPr>
      <w:r w:rsidRPr="00B60732">
        <w:t>Abu-Bakr: So</w:t>
      </w:r>
      <w:r w:rsidR="005F3254" w:rsidRPr="00B60732">
        <w:t>,</w:t>
      </w:r>
      <w:r w:rsidRPr="00B60732">
        <w:t xml:space="preserve"> if I was at the door coming in, because I always carry a cane with me, a long cane, and sometimes people come up to me and approach me saying, ‘</w:t>
      </w:r>
      <w:r w:rsidR="008803C6" w:rsidRPr="00B60732">
        <w:t>W</w:t>
      </w:r>
      <w:r w:rsidRPr="00B60732">
        <w:t xml:space="preserve">here would you like to go?’ I would like </w:t>
      </w:r>
      <w:r w:rsidR="008803C6" w:rsidRPr="00B60732">
        <w:t>them to guide me to a seat a</w:t>
      </w:r>
      <w:r w:rsidRPr="00B60732">
        <w:t>nd then come o</w:t>
      </w:r>
      <w:r w:rsidR="008803C6" w:rsidRPr="00B60732">
        <w:t>ut and</w:t>
      </w:r>
      <w:r w:rsidRPr="00B60732">
        <w:t xml:space="preserve"> read the menu’</w:t>
      </w:r>
      <w:r w:rsidR="008803C6" w:rsidRPr="00B60732">
        <w:t xml:space="preserve">. </w:t>
      </w:r>
      <w:r w:rsidRPr="00B60732">
        <w:t>What's on the menu?</w:t>
      </w:r>
    </w:p>
    <w:p w14:paraId="1D0251E5" w14:textId="77777777" w:rsidR="0021367A" w:rsidRPr="00B60732" w:rsidRDefault="0021367A" w:rsidP="00755393">
      <w:pPr>
        <w:spacing w:line="240" w:lineRule="auto"/>
      </w:pPr>
    </w:p>
    <w:p w14:paraId="7BFC3727" w14:textId="1F37668E" w:rsidR="007533A9" w:rsidRPr="00B60732" w:rsidRDefault="007533A9" w:rsidP="00755393">
      <w:pPr>
        <w:spacing w:line="240" w:lineRule="auto"/>
      </w:pPr>
      <w:r w:rsidRPr="00B60732">
        <w:t>Rainbow: Obviously the menu is very short but it's just being able to maybe explain what there is or explain what toppings</w:t>
      </w:r>
      <w:r w:rsidR="008803C6" w:rsidRPr="00B60732">
        <w:t xml:space="preserve"> that</w:t>
      </w:r>
      <w:r w:rsidRPr="00B60732">
        <w:t xml:space="preserve"> Five Guys do</w:t>
      </w:r>
      <w:r w:rsidR="008803C6" w:rsidRPr="00B60732">
        <w:t>. I</w:t>
      </w:r>
      <w:r w:rsidRPr="00B60732">
        <w:t xml:space="preserve">f they've got </w:t>
      </w:r>
      <w:r w:rsidR="008803C6" w:rsidRPr="00B60732">
        <w:t xml:space="preserve">a </w:t>
      </w:r>
      <w:r w:rsidRPr="00B60732">
        <w:t xml:space="preserve">refillable drinks, I’d ask </w:t>
      </w:r>
      <w:r w:rsidR="008803C6" w:rsidRPr="00B60732">
        <w:t>the</w:t>
      </w:r>
      <w:r w:rsidRPr="00B60732">
        <w:t xml:space="preserve">m what drink they'd like and see </w:t>
      </w:r>
      <w:r w:rsidR="00621A37" w:rsidRPr="00B60732">
        <w:t>whether</w:t>
      </w:r>
      <w:r w:rsidRPr="00B60732">
        <w:t xml:space="preserve"> they</w:t>
      </w:r>
      <w:r w:rsidR="00621A37" w:rsidRPr="00B60732">
        <w:t>’d</w:t>
      </w:r>
      <w:r w:rsidRPr="00B60732">
        <w:t xml:space="preserve"> </w:t>
      </w:r>
      <w:r w:rsidR="00621A37" w:rsidRPr="00B60732">
        <w:t>like</w:t>
      </w:r>
      <w:r w:rsidRPr="00B60732">
        <w:t xml:space="preserve"> </w:t>
      </w:r>
      <w:r w:rsidR="008803C6" w:rsidRPr="00B60732">
        <w:t xml:space="preserve">it </w:t>
      </w:r>
      <w:r w:rsidR="005D7F80">
        <w:t>filled</w:t>
      </w:r>
      <w:r w:rsidR="008803C6" w:rsidRPr="00B60732">
        <w:t xml:space="preserve"> up</w:t>
      </w:r>
      <w:r w:rsidR="000D13D5" w:rsidRPr="00B60732">
        <w:rPr>
          <w:strike/>
        </w:rPr>
        <w:t xml:space="preserve">. </w:t>
      </w:r>
      <w:r w:rsidRPr="00B60732">
        <w:t>So I think these are the key things, and again, like I say, it doesn't single them out, it's just good customer service.</w:t>
      </w:r>
    </w:p>
    <w:p w14:paraId="64685CA6" w14:textId="77777777" w:rsidR="0021367A" w:rsidRPr="00B60732" w:rsidRDefault="0021367A" w:rsidP="00755393">
      <w:pPr>
        <w:spacing w:line="240" w:lineRule="auto"/>
      </w:pPr>
    </w:p>
    <w:p w14:paraId="15DCD3AC" w14:textId="30279DE2" w:rsidR="007533A9" w:rsidRPr="00B60732" w:rsidRDefault="0021367A" w:rsidP="00755393">
      <w:pPr>
        <w:spacing w:line="240" w:lineRule="auto"/>
      </w:pPr>
      <w:r w:rsidRPr="00B60732">
        <w:t>Neil: I</w:t>
      </w:r>
      <w:r w:rsidR="007533A9" w:rsidRPr="00B60732">
        <w:t xml:space="preserve"> think when it comes to particularly collecting food, whether there's the offer of to take food to the table or whether it's something simple,</w:t>
      </w:r>
      <w:r w:rsidR="00621A37" w:rsidRPr="00B60732">
        <w:t xml:space="preserve"> as</w:t>
      </w:r>
      <w:r w:rsidR="007533A9" w:rsidRPr="00B60732">
        <w:t xml:space="preserve"> telling me what my order number is so that I don't need to try and read it</w:t>
      </w:r>
      <w:r w:rsidR="00621A37" w:rsidRPr="00B60732">
        <w:t xml:space="preserve"> -</w:t>
      </w:r>
      <w:r w:rsidR="007533A9" w:rsidRPr="00B60732">
        <w:t xml:space="preserve"> which can be a challenge</w:t>
      </w:r>
      <w:r w:rsidR="00621A37" w:rsidRPr="00B60732">
        <w:t>.</w:t>
      </w:r>
    </w:p>
    <w:p w14:paraId="1AE28137" w14:textId="77777777" w:rsidR="0021367A" w:rsidRPr="00B60732" w:rsidRDefault="0021367A" w:rsidP="00755393">
      <w:pPr>
        <w:spacing w:line="240" w:lineRule="auto"/>
      </w:pPr>
    </w:p>
    <w:p w14:paraId="53B134BE" w14:textId="63A8F331" w:rsidR="007533A9" w:rsidRPr="00B60732" w:rsidRDefault="007533A9" w:rsidP="00755393">
      <w:pPr>
        <w:spacing w:line="240" w:lineRule="auto"/>
      </w:pPr>
      <w:r w:rsidRPr="00B60732">
        <w:t>L</w:t>
      </w:r>
      <w:r w:rsidR="0021367A" w:rsidRPr="00B60732">
        <w:t>o</w:t>
      </w:r>
      <w:r w:rsidRPr="00B60732">
        <w:t xml:space="preserve">ra: I do love dogs, myself, </w:t>
      </w:r>
      <w:r w:rsidR="00621A37" w:rsidRPr="00B60732">
        <w:t xml:space="preserve">so </w:t>
      </w:r>
      <w:r w:rsidRPr="00B60732">
        <w:t>I do get that people like to talk to the dog and stuff, but she has a job to do</w:t>
      </w:r>
      <w:r w:rsidR="00621A37" w:rsidRPr="00B60732">
        <w:t>. S</w:t>
      </w:r>
      <w:r w:rsidRPr="00B60732">
        <w:t>o</w:t>
      </w:r>
      <w:r w:rsidR="00621A37" w:rsidRPr="00B60732">
        <w:t>,</w:t>
      </w:r>
      <w:r w:rsidRPr="00B60732">
        <w:t xml:space="preserve"> I’d prefer people to not to fuss the dog</w:t>
      </w:r>
      <w:r w:rsidR="000F3BF2" w:rsidRPr="00B60732">
        <w:t>. S</w:t>
      </w:r>
      <w:r w:rsidRPr="00B60732">
        <w:t>he's a working guide dog</w:t>
      </w:r>
      <w:r w:rsidR="000F3BF2" w:rsidRPr="00B60732">
        <w:t xml:space="preserve">. </w:t>
      </w:r>
      <w:r w:rsidRPr="00B60732">
        <w:t>I need her to focus on what she's doing with me. Just pretend that the dog's not there initially and guide me to a table, let me take the person's arm if I'm going to a table</w:t>
      </w:r>
      <w:r w:rsidR="000F3BF2" w:rsidRPr="00B60732">
        <w:t>.</w:t>
      </w:r>
      <w:r w:rsidRPr="00B60732">
        <w:t xml:space="preserve"> Like say ‘</w:t>
      </w:r>
      <w:r w:rsidR="000F3BF2" w:rsidRPr="00B60732">
        <w:t>C</w:t>
      </w:r>
      <w:r w:rsidRPr="00B60732">
        <w:t>an I guide you?’ ‘Do you want to take my arm?’ And then once I'm sat down and the dog’s settled, if you are someone who does love dogs, I don't mind, but please do ask. Things like offering to get some water for the dog is something really quite appreciated.</w:t>
      </w:r>
    </w:p>
    <w:p w14:paraId="4627BAF7" w14:textId="77777777" w:rsidR="000F3BF2" w:rsidRPr="00B60732" w:rsidRDefault="000F3BF2" w:rsidP="00755393">
      <w:pPr>
        <w:spacing w:line="240" w:lineRule="auto"/>
      </w:pPr>
    </w:p>
    <w:p w14:paraId="188099C7" w14:textId="76AF532D" w:rsidR="003B12EC" w:rsidRPr="00B60732" w:rsidRDefault="007533A9" w:rsidP="00755393">
      <w:pPr>
        <w:spacing w:line="240" w:lineRule="auto"/>
      </w:pPr>
      <w:r w:rsidRPr="00B60732">
        <w:t>And for myself, it's things like ‘</w:t>
      </w:r>
      <w:r w:rsidR="000F3BF2" w:rsidRPr="00B60732">
        <w:t>C</w:t>
      </w:r>
      <w:r w:rsidRPr="00B60732">
        <w:t>an I read you the menu?’, or even just saying ‘</w:t>
      </w:r>
      <w:r w:rsidR="000F3BF2" w:rsidRPr="00B60732">
        <w:t>C</w:t>
      </w:r>
      <w:r w:rsidRPr="00B60732">
        <w:t>an I help?’, or ‘</w:t>
      </w:r>
      <w:r w:rsidR="000F3BF2" w:rsidRPr="00B60732">
        <w:t>I</w:t>
      </w:r>
      <w:r w:rsidRPr="00B60732">
        <w:t>s there anything I can do to help?’, rather than just assuming. It's then on me to say, ‘</w:t>
      </w:r>
      <w:r w:rsidR="000F3BF2" w:rsidRPr="00B60732">
        <w:t>W</w:t>
      </w:r>
      <w:r w:rsidRPr="00B60732">
        <w:t>ell, this is what I need’.</w:t>
      </w:r>
    </w:p>
    <w:sectPr w:rsidR="003B12EC" w:rsidRPr="00B60732" w:rsidSect="003B12EC">
      <w:footerReference w:type="even" r:id="rId8"/>
      <w:footerReference w:type="default" r:id="rId9"/>
      <w:pgSz w:w="11906" w:h="16838"/>
      <w:pgMar w:top="1440" w:right="1440" w:bottom="1440" w:left="1440" w:header="709"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53B9AC" w14:textId="77777777" w:rsidR="00B240D7" w:rsidRDefault="00B240D7" w:rsidP="003822A4">
      <w:pPr>
        <w:spacing w:line="240" w:lineRule="auto"/>
      </w:pPr>
      <w:r>
        <w:separator/>
      </w:r>
    </w:p>
  </w:endnote>
  <w:endnote w:type="continuationSeparator" w:id="0">
    <w:p w14:paraId="1F6FD9A9" w14:textId="77777777" w:rsidR="00B240D7" w:rsidRDefault="00B240D7" w:rsidP="003822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7432894"/>
      <w:docPartObj>
        <w:docPartGallery w:val="Page Numbers (Bottom of Page)"/>
        <w:docPartUnique/>
      </w:docPartObj>
    </w:sdtPr>
    <w:sdtEndPr>
      <w:rPr>
        <w:noProof/>
      </w:rPr>
    </w:sdtEndPr>
    <w:sdtContent>
      <w:p w14:paraId="16E1C42A" w14:textId="77777777" w:rsidR="00EF1813" w:rsidRDefault="00EF1813">
        <w:pPr>
          <w:pStyle w:val="Foo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2773564"/>
      <w:docPartObj>
        <w:docPartGallery w:val="Page Numbers (Bottom of Page)"/>
        <w:docPartUnique/>
      </w:docPartObj>
    </w:sdtPr>
    <w:sdtEndPr>
      <w:rPr>
        <w:noProof/>
      </w:rPr>
    </w:sdtEndPr>
    <w:sdtContent>
      <w:p w14:paraId="2397A986" w14:textId="77777777" w:rsidR="00EF1813" w:rsidRDefault="00EF1813" w:rsidP="00E44C38">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AE3643" w14:textId="77777777" w:rsidR="00B240D7" w:rsidRDefault="00B240D7" w:rsidP="003822A4">
      <w:pPr>
        <w:spacing w:line="240" w:lineRule="auto"/>
      </w:pPr>
      <w:r>
        <w:separator/>
      </w:r>
    </w:p>
  </w:footnote>
  <w:footnote w:type="continuationSeparator" w:id="0">
    <w:p w14:paraId="2B84972F" w14:textId="77777777" w:rsidR="00B240D7" w:rsidRDefault="00B240D7" w:rsidP="003822A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E82B03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C8032C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C2EBB0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C1030D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7CC0B2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68884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434BE2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FE64C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2EE3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270749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CB26793"/>
    <w:multiLevelType w:val="multilevel"/>
    <w:tmpl w:val="08090025"/>
    <w:styleLink w:val="CPHeadings"/>
    <w:lvl w:ilvl="0">
      <w:start w:val="1"/>
      <w:numFmt w:val="decimal"/>
      <w:lvlText w:val="%1"/>
      <w:lvlJc w:val="left"/>
      <w:pPr>
        <w:ind w:left="432" w:hanging="432"/>
      </w:pPr>
      <w:rPr>
        <w:rFonts w:ascii="Arial" w:hAnsi="Arial"/>
        <w:color w:val="auto"/>
        <w:sz w:val="28"/>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38013A3D"/>
    <w:multiLevelType w:val="multilevel"/>
    <w:tmpl w:val="E1A2B8E2"/>
    <w:name w:val="CP headings"/>
    <w:lvl w:ilvl="0">
      <w:start w:val="1"/>
      <w:numFmt w:val="none"/>
      <w:suff w:val="nothing"/>
      <w:lvlText w:val=""/>
      <w:lvlJc w:val="left"/>
      <w:pPr>
        <w:ind w:left="0" w:firstLine="0"/>
      </w:pPr>
      <w:rPr>
        <w:rFonts w:ascii="Arial" w:hAnsi="Arial" w:hint="default"/>
        <w:color w:val="auto"/>
        <w:sz w:val="28"/>
      </w:rPr>
    </w:lvl>
    <w:lvl w:ilvl="1">
      <w:start w:val="1"/>
      <w:numFmt w:val="none"/>
      <w:suff w:val="nothing"/>
      <w:lvlText w:val="%1"/>
      <w:lvlJc w:val="left"/>
      <w:pPr>
        <w:ind w:left="0" w:firstLine="0"/>
      </w:pPr>
      <w:rPr>
        <w:rFonts w:hint="default"/>
      </w:rPr>
    </w:lvl>
    <w:lvl w:ilvl="2">
      <w:start w:val="1"/>
      <w:numFmt w:val="decimal"/>
      <w:suff w:val="nothing"/>
      <w:lvlText w:val="%1"/>
      <w:lvlJc w:val="left"/>
      <w:pPr>
        <w:ind w:left="0" w:firstLine="0"/>
      </w:pPr>
      <w:rPr>
        <w:rFonts w:hint="default"/>
      </w:rPr>
    </w:lvl>
    <w:lvl w:ilvl="3">
      <w:start w:val="1"/>
      <w:numFmt w:val="decimal"/>
      <w:pStyle w:val="Heading4"/>
      <w:lvlText w:val="%4%1."/>
      <w:lvlJc w:val="left"/>
      <w:pPr>
        <w:ind w:left="0" w:firstLine="544"/>
      </w:pPr>
      <w:rPr>
        <w:rFonts w:hint="default"/>
      </w:rPr>
    </w:lvl>
    <w:lvl w:ilvl="4">
      <w:start w:val="1"/>
      <w:numFmt w:val="decimal"/>
      <w:pStyle w:val="Heading5"/>
      <w:lvlText w:val="%5%1.%2%3"/>
      <w:lvlJc w:val="left"/>
      <w:pPr>
        <w:ind w:left="0" w:firstLine="720"/>
      </w:pPr>
      <w:rPr>
        <w:rFonts w:hint="default"/>
      </w:rPr>
    </w:lvl>
    <w:lvl w:ilvl="5">
      <w:start w:val="1"/>
      <w:numFmt w:val="decimal"/>
      <w:pStyle w:val="Heading6"/>
      <w:lvlText w:val="%6%1.%3.%4"/>
      <w:lvlJc w:val="left"/>
      <w:pPr>
        <w:ind w:left="0" w:firstLine="1111"/>
      </w:pPr>
      <w:rPr>
        <w:rFonts w:hint="default"/>
      </w:rPr>
    </w:lvl>
    <w:lvl w:ilvl="6">
      <w:start w:val="1"/>
      <w:numFmt w:val="decimal"/>
      <w:pStyle w:val="Heading7"/>
      <w:lvlText w:val="%7%1.%3.%4.%5"/>
      <w:lvlJc w:val="left"/>
      <w:pPr>
        <w:ind w:left="0" w:firstLine="1151"/>
      </w:pPr>
      <w:rPr>
        <w:rFonts w:hint="default"/>
      </w:rPr>
    </w:lvl>
    <w:lvl w:ilvl="7">
      <w:start w:val="1"/>
      <w:numFmt w:val="decimal"/>
      <w:pStyle w:val="Heading8"/>
      <w:lvlText w:val="%8.%3.%4.%5.%6"/>
      <w:lvlJc w:val="left"/>
      <w:pPr>
        <w:ind w:left="0" w:firstLine="1151"/>
      </w:pPr>
      <w:rPr>
        <w:rFonts w:hint="default"/>
      </w:rPr>
    </w:lvl>
    <w:lvl w:ilvl="8">
      <w:start w:val="1"/>
      <w:numFmt w:val="decimal"/>
      <w:pStyle w:val="Heading9"/>
      <w:lvlText w:val="%1%3.%4.%5.%6.%7.%8"/>
      <w:lvlJc w:val="left"/>
      <w:pPr>
        <w:ind w:left="0" w:firstLine="1151"/>
      </w:pPr>
      <w:rPr>
        <w:rFonts w:hint="default"/>
      </w:rPr>
    </w:lvl>
  </w:abstractNum>
  <w:num w:numId="1" w16cid:durableId="509872977">
    <w:abstractNumId w:val="9"/>
  </w:num>
  <w:num w:numId="2" w16cid:durableId="855461620">
    <w:abstractNumId w:val="7"/>
  </w:num>
  <w:num w:numId="3" w16cid:durableId="1983075594">
    <w:abstractNumId w:val="6"/>
  </w:num>
  <w:num w:numId="4" w16cid:durableId="748966503">
    <w:abstractNumId w:val="5"/>
  </w:num>
  <w:num w:numId="5" w16cid:durableId="1914772469">
    <w:abstractNumId w:val="4"/>
  </w:num>
  <w:num w:numId="6" w16cid:durableId="697312891">
    <w:abstractNumId w:val="8"/>
  </w:num>
  <w:num w:numId="7" w16cid:durableId="1636566481">
    <w:abstractNumId w:val="3"/>
  </w:num>
  <w:num w:numId="8" w16cid:durableId="1315985034">
    <w:abstractNumId w:val="2"/>
  </w:num>
  <w:num w:numId="9" w16cid:durableId="96945264">
    <w:abstractNumId w:val="1"/>
  </w:num>
  <w:num w:numId="10" w16cid:durableId="1368603395">
    <w:abstractNumId w:val="0"/>
  </w:num>
  <w:num w:numId="11" w16cid:durableId="1982730034">
    <w:abstractNumId w:val="11"/>
  </w:num>
  <w:num w:numId="12" w16cid:durableId="36151975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3A9"/>
    <w:rsid w:val="000B43A1"/>
    <w:rsid w:val="000D13D5"/>
    <w:rsid w:val="000F3BF2"/>
    <w:rsid w:val="00181FDD"/>
    <w:rsid w:val="00201B0D"/>
    <w:rsid w:val="00204A8C"/>
    <w:rsid w:val="0021367A"/>
    <w:rsid w:val="00257D0F"/>
    <w:rsid w:val="002617AD"/>
    <w:rsid w:val="00276DA2"/>
    <w:rsid w:val="00291D3E"/>
    <w:rsid w:val="00347A77"/>
    <w:rsid w:val="003822A4"/>
    <w:rsid w:val="003B12EC"/>
    <w:rsid w:val="003D76BE"/>
    <w:rsid w:val="003F012A"/>
    <w:rsid w:val="004E299E"/>
    <w:rsid w:val="004F02A2"/>
    <w:rsid w:val="005767FA"/>
    <w:rsid w:val="00585C5B"/>
    <w:rsid w:val="005C5259"/>
    <w:rsid w:val="005D61DF"/>
    <w:rsid w:val="005D7F80"/>
    <w:rsid w:val="005F3254"/>
    <w:rsid w:val="00621A37"/>
    <w:rsid w:val="00632CED"/>
    <w:rsid w:val="007533A9"/>
    <w:rsid w:val="00755393"/>
    <w:rsid w:val="0076230B"/>
    <w:rsid w:val="0077642E"/>
    <w:rsid w:val="007E029E"/>
    <w:rsid w:val="008561E5"/>
    <w:rsid w:val="008803C6"/>
    <w:rsid w:val="00897034"/>
    <w:rsid w:val="00981CB2"/>
    <w:rsid w:val="00A05E0F"/>
    <w:rsid w:val="00A11BEC"/>
    <w:rsid w:val="00A63661"/>
    <w:rsid w:val="00A706DE"/>
    <w:rsid w:val="00AC65C5"/>
    <w:rsid w:val="00B240D7"/>
    <w:rsid w:val="00B60732"/>
    <w:rsid w:val="00B94730"/>
    <w:rsid w:val="00BA615E"/>
    <w:rsid w:val="00BF50D2"/>
    <w:rsid w:val="00C458C9"/>
    <w:rsid w:val="00CA64DB"/>
    <w:rsid w:val="00CE17F9"/>
    <w:rsid w:val="00D719FF"/>
    <w:rsid w:val="00D85805"/>
    <w:rsid w:val="00DB4CE4"/>
    <w:rsid w:val="00DD44D1"/>
    <w:rsid w:val="00E44C38"/>
    <w:rsid w:val="00E669F4"/>
    <w:rsid w:val="00EB75D5"/>
    <w:rsid w:val="00EF1813"/>
    <w:rsid w:val="00F40DBD"/>
    <w:rsid w:val="00F906CF"/>
    <w:rsid w:val="00FF1E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E57A94"/>
  <w15:chartTrackingRefBased/>
  <w15:docId w15:val="{002B2B83-24CF-49CF-B76B-0B1057139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8"/>
        <w:szCs w:val="28"/>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0DBD"/>
    <w:pPr>
      <w:spacing w:after="0" w:line="360" w:lineRule="auto"/>
    </w:pPr>
  </w:style>
  <w:style w:type="paragraph" w:styleId="Heading1">
    <w:name w:val="heading 1"/>
    <w:basedOn w:val="Normal"/>
    <w:next w:val="Normal"/>
    <w:link w:val="Heading1Char"/>
    <w:uiPriority w:val="9"/>
    <w:qFormat/>
    <w:rsid w:val="00EF1813"/>
    <w:pPr>
      <w:keepNext/>
      <w:keepLines/>
      <w:outlineLvl w:val="0"/>
    </w:pPr>
    <w:rPr>
      <w:rFonts w:eastAsiaTheme="majorEastAsia" w:cstheme="majorBidi"/>
      <w:b/>
      <w:sz w:val="36"/>
      <w:szCs w:val="32"/>
    </w:rPr>
  </w:style>
  <w:style w:type="paragraph" w:styleId="Heading2">
    <w:name w:val="heading 2"/>
    <w:basedOn w:val="Normal"/>
    <w:next w:val="Normal"/>
    <w:link w:val="Heading2Char"/>
    <w:uiPriority w:val="9"/>
    <w:unhideWhenUsed/>
    <w:qFormat/>
    <w:rsid w:val="00EF1813"/>
    <w:pPr>
      <w:keepNext/>
      <w:keepLines/>
      <w:outlineLvl w:val="1"/>
    </w:pPr>
    <w:rPr>
      <w:rFonts w:eastAsiaTheme="majorEastAsia" w:cstheme="majorBidi"/>
      <w:b/>
      <w:sz w:val="32"/>
      <w:szCs w:val="26"/>
    </w:rPr>
  </w:style>
  <w:style w:type="paragraph" w:styleId="Heading3">
    <w:name w:val="heading 3"/>
    <w:basedOn w:val="Normal"/>
    <w:next w:val="Normal"/>
    <w:link w:val="Heading3Char"/>
    <w:uiPriority w:val="9"/>
    <w:unhideWhenUsed/>
    <w:qFormat/>
    <w:rsid w:val="0076230B"/>
    <w:pPr>
      <w:keepNext/>
      <w:keepLines/>
      <w:outlineLvl w:val="2"/>
    </w:pPr>
    <w:rPr>
      <w:rFonts w:eastAsiaTheme="majorEastAsia" w:cstheme="majorBidi"/>
      <w:b/>
      <w:szCs w:val="24"/>
    </w:rPr>
  </w:style>
  <w:style w:type="paragraph" w:styleId="Heading4">
    <w:name w:val="heading 4"/>
    <w:basedOn w:val="Normal"/>
    <w:next w:val="Normal"/>
    <w:link w:val="Heading4Char"/>
    <w:uiPriority w:val="9"/>
    <w:semiHidden/>
    <w:unhideWhenUsed/>
    <w:rsid w:val="00585C5B"/>
    <w:pPr>
      <w:keepNext/>
      <w:keepLines/>
      <w:numPr>
        <w:ilvl w:val="3"/>
        <w:numId w:val="11"/>
      </w:numPr>
      <w:spacing w:before="40"/>
      <w:outlineLvl w:val="3"/>
    </w:pPr>
    <w:rPr>
      <w:rFonts w:eastAsiaTheme="majorEastAsia" w:cstheme="majorBidi"/>
      <w:iCs/>
    </w:rPr>
  </w:style>
  <w:style w:type="paragraph" w:styleId="Heading5">
    <w:name w:val="heading 5"/>
    <w:basedOn w:val="Normal"/>
    <w:next w:val="Normal"/>
    <w:link w:val="Heading5Char"/>
    <w:uiPriority w:val="9"/>
    <w:semiHidden/>
    <w:unhideWhenUsed/>
    <w:qFormat/>
    <w:rsid w:val="00585C5B"/>
    <w:pPr>
      <w:keepNext/>
      <w:keepLines/>
      <w:numPr>
        <w:ilvl w:val="4"/>
        <w:numId w:val="11"/>
      </w:numPr>
      <w:spacing w:before="40"/>
      <w:outlineLvl w:val="4"/>
    </w:pPr>
    <w:rPr>
      <w:rFonts w:eastAsiaTheme="majorEastAsia" w:cstheme="majorBidi"/>
    </w:rPr>
  </w:style>
  <w:style w:type="paragraph" w:styleId="Heading6">
    <w:name w:val="heading 6"/>
    <w:basedOn w:val="Normal"/>
    <w:next w:val="Normal"/>
    <w:link w:val="Heading6Char"/>
    <w:uiPriority w:val="9"/>
    <w:semiHidden/>
    <w:unhideWhenUsed/>
    <w:qFormat/>
    <w:rsid w:val="00585C5B"/>
    <w:pPr>
      <w:keepNext/>
      <w:keepLines/>
      <w:numPr>
        <w:ilvl w:val="5"/>
        <w:numId w:val="11"/>
      </w:numPr>
      <w:spacing w:before="40"/>
      <w:outlineLvl w:val="5"/>
    </w:pPr>
    <w:rPr>
      <w:rFonts w:eastAsiaTheme="majorEastAsia" w:cstheme="majorBidi"/>
    </w:rPr>
  </w:style>
  <w:style w:type="paragraph" w:styleId="Heading7">
    <w:name w:val="heading 7"/>
    <w:basedOn w:val="Normal"/>
    <w:next w:val="Normal"/>
    <w:link w:val="Heading7Char"/>
    <w:uiPriority w:val="9"/>
    <w:unhideWhenUsed/>
    <w:rsid w:val="00585C5B"/>
    <w:pPr>
      <w:keepNext/>
      <w:keepLines/>
      <w:numPr>
        <w:ilvl w:val="6"/>
        <w:numId w:val="11"/>
      </w:numPr>
      <w:spacing w:before="40"/>
      <w:outlineLvl w:val="6"/>
    </w:pPr>
    <w:rPr>
      <w:rFonts w:eastAsiaTheme="majorEastAsia" w:cstheme="majorBidi"/>
      <w:iCs/>
    </w:rPr>
  </w:style>
  <w:style w:type="paragraph" w:styleId="Heading8">
    <w:name w:val="heading 8"/>
    <w:basedOn w:val="Normal"/>
    <w:next w:val="Normal"/>
    <w:link w:val="Heading8Char"/>
    <w:uiPriority w:val="9"/>
    <w:semiHidden/>
    <w:unhideWhenUsed/>
    <w:rsid w:val="00585C5B"/>
    <w:pPr>
      <w:keepNext/>
      <w:keepLines/>
      <w:numPr>
        <w:ilvl w:val="7"/>
        <w:numId w:val="11"/>
      </w:numPr>
      <w:spacing w:before="40"/>
      <w:outlineLvl w:val="7"/>
    </w:pPr>
    <w:rPr>
      <w:rFonts w:eastAsiaTheme="majorEastAsia" w:cstheme="majorBidi"/>
      <w:szCs w:val="21"/>
    </w:rPr>
  </w:style>
  <w:style w:type="paragraph" w:styleId="Heading9">
    <w:name w:val="heading 9"/>
    <w:basedOn w:val="Normal"/>
    <w:next w:val="Normal"/>
    <w:link w:val="Heading9Char"/>
    <w:uiPriority w:val="9"/>
    <w:semiHidden/>
    <w:unhideWhenUsed/>
    <w:qFormat/>
    <w:rsid w:val="00585C5B"/>
    <w:pPr>
      <w:keepNext/>
      <w:keepLines/>
      <w:numPr>
        <w:ilvl w:val="8"/>
        <w:numId w:val="11"/>
      </w:numPr>
      <w:spacing w:before="40"/>
      <w:outlineLvl w:val="8"/>
    </w:pPr>
    <w:rPr>
      <w:rFonts w:eastAsiaTheme="majorEastAsia" w:cstheme="majorBidi"/>
      <w:i/>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22A4"/>
    <w:pPr>
      <w:tabs>
        <w:tab w:val="center" w:pos="4513"/>
        <w:tab w:val="right" w:pos="9026"/>
      </w:tabs>
      <w:spacing w:line="240" w:lineRule="auto"/>
    </w:pPr>
  </w:style>
  <w:style w:type="character" w:customStyle="1" w:styleId="HeaderChar">
    <w:name w:val="Header Char"/>
    <w:basedOn w:val="DefaultParagraphFont"/>
    <w:link w:val="Header"/>
    <w:uiPriority w:val="99"/>
    <w:rsid w:val="003822A4"/>
  </w:style>
  <w:style w:type="paragraph" w:styleId="Footer">
    <w:name w:val="footer"/>
    <w:basedOn w:val="Normal"/>
    <w:link w:val="FooterChar"/>
    <w:uiPriority w:val="99"/>
    <w:unhideWhenUsed/>
    <w:rsid w:val="003822A4"/>
    <w:pPr>
      <w:tabs>
        <w:tab w:val="center" w:pos="4513"/>
        <w:tab w:val="right" w:pos="9026"/>
      </w:tabs>
      <w:spacing w:line="240" w:lineRule="auto"/>
    </w:pPr>
  </w:style>
  <w:style w:type="character" w:customStyle="1" w:styleId="FooterChar">
    <w:name w:val="Footer Char"/>
    <w:basedOn w:val="DefaultParagraphFont"/>
    <w:link w:val="Footer"/>
    <w:uiPriority w:val="99"/>
    <w:rsid w:val="003822A4"/>
  </w:style>
  <w:style w:type="character" w:customStyle="1" w:styleId="Heading1Char">
    <w:name w:val="Heading 1 Char"/>
    <w:basedOn w:val="DefaultParagraphFont"/>
    <w:link w:val="Heading1"/>
    <w:uiPriority w:val="9"/>
    <w:rsid w:val="00EF1813"/>
    <w:rPr>
      <w:rFonts w:eastAsiaTheme="majorEastAsia" w:cstheme="majorBidi"/>
      <w:b/>
      <w:sz w:val="36"/>
      <w:szCs w:val="32"/>
    </w:rPr>
  </w:style>
  <w:style w:type="character" w:customStyle="1" w:styleId="Heading2Char">
    <w:name w:val="Heading 2 Char"/>
    <w:basedOn w:val="DefaultParagraphFont"/>
    <w:link w:val="Heading2"/>
    <w:uiPriority w:val="9"/>
    <w:rsid w:val="00EF1813"/>
    <w:rPr>
      <w:rFonts w:eastAsiaTheme="majorEastAsia" w:cstheme="majorBidi"/>
      <w:b/>
      <w:sz w:val="32"/>
      <w:szCs w:val="26"/>
    </w:rPr>
  </w:style>
  <w:style w:type="character" w:styleId="Emphasis">
    <w:name w:val="Emphasis"/>
    <w:basedOn w:val="DefaultParagraphFont"/>
    <w:uiPriority w:val="20"/>
    <w:qFormat/>
    <w:rsid w:val="00F40DBD"/>
    <w:rPr>
      <w:rFonts w:ascii="Arial" w:hAnsi="Arial"/>
      <w:b/>
      <w:i w:val="0"/>
      <w:iCs/>
      <w:sz w:val="28"/>
    </w:rPr>
  </w:style>
  <w:style w:type="paragraph" w:styleId="Quote">
    <w:name w:val="Quote"/>
    <w:basedOn w:val="Normal"/>
    <w:next w:val="Normal"/>
    <w:link w:val="QuoteChar"/>
    <w:uiPriority w:val="29"/>
    <w:qFormat/>
    <w:rsid w:val="00F40DBD"/>
    <w:pPr>
      <w:spacing w:before="120" w:after="120"/>
      <w:ind w:left="862" w:right="862"/>
      <w:jc w:val="center"/>
    </w:pPr>
    <w:rPr>
      <w:iCs/>
    </w:rPr>
  </w:style>
  <w:style w:type="character" w:customStyle="1" w:styleId="QuoteChar">
    <w:name w:val="Quote Char"/>
    <w:basedOn w:val="DefaultParagraphFont"/>
    <w:link w:val="Quote"/>
    <w:uiPriority w:val="29"/>
    <w:rsid w:val="00F40DBD"/>
    <w:rPr>
      <w:iCs/>
    </w:rPr>
  </w:style>
  <w:style w:type="character" w:customStyle="1" w:styleId="Heading3Char">
    <w:name w:val="Heading 3 Char"/>
    <w:basedOn w:val="DefaultParagraphFont"/>
    <w:link w:val="Heading3"/>
    <w:uiPriority w:val="9"/>
    <w:rsid w:val="0076230B"/>
    <w:rPr>
      <w:rFonts w:eastAsiaTheme="majorEastAsia" w:cstheme="majorBidi"/>
      <w:b/>
      <w:szCs w:val="24"/>
    </w:rPr>
  </w:style>
  <w:style w:type="paragraph" w:styleId="ListBullet">
    <w:name w:val="List Bullet"/>
    <w:basedOn w:val="Normal"/>
    <w:uiPriority w:val="99"/>
    <w:unhideWhenUsed/>
    <w:qFormat/>
    <w:rsid w:val="00DB4CE4"/>
    <w:pPr>
      <w:numPr>
        <w:numId w:val="1"/>
      </w:numPr>
      <w:contextualSpacing/>
    </w:pPr>
  </w:style>
  <w:style w:type="character" w:styleId="LineNumber">
    <w:name w:val="line number"/>
    <w:basedOn w:val="DefaultParagraphFont"/>
    <w:uiPriority w:val="99"/>
    <w:unhideWhenUsed/>
    <w:rsid w:val="00DB4CE4"/>
  </w:style>
  <w:style w:type="paragraph" w:styleId="ListNumber">
    <w:name w:val="List Number"/>
    <w:basedOn w:val="Normal"/>
    <w:uiPriority w:val="99"/>
    <w:unhideWhenUsed/>
    <w:qFormat/>
    <w:rsid w:val="00201B0D"/>
    <w:pPr>
      <w:numPr>
        <w:numId w:val="6"/>
      </w:numPr>
      <w:contextualSpacing/>
    </w:pPr>
  </w:style>
  <w:style w:type="character" w:customStyle="1" w:styleId="Heading4Char">
    <w:name w:val="Heading 4 Char"/>
    <w:basedOn w:val="DefaultParagraphFont"/>
    <w:link w:val="Heading4"/>
    <w:uiPriority w:val="9"/>
    <w:semiHidden/>
    <w:rsid w:val="00585C5B"/>
    <w:rPr>
      <w:rFonts w:eastAsiaTheme="majorEastAsia" w:cstheme="majorBidi"/>
      <w:iCs/>
    </w:rPr>
  </w:style>
  <w:style w:type="character" w:customStyle="1" w:styleId="Heading5Char">
    <w:name w:val="Heading 5 Char"/>
    <w:basedOn w:val="DefaultParagraphFont"/>
    <w:link w:val="Heading5"/>
    <w:uiPriority w:val="9"/>
    <w:semiHidden/>
    <w:rsid w:val="00585C5B"/>
    <w:rPr>
      <w:rFonts w:eastAsiaTheme="majorEastAsia" w:cstheme="majorBidi"/>
    </w:rPr>
  </w:style>
  <w:style w:type="character" w:customStyle="1" w:styleId="Heading6Char">
    <w:name w:val="Heading 6 Char"/>
    <w:basedOn w:val="DefaultParagraphFont"/>
    <w:link w:val="Heading6"/>
    <w:uiPriority w:val="9"/>
    <w:semiHidden/>
    <w:rsid w:val="00585C5B"/>
    <w:rPr>
      <w:rFonts w:eastAsiaTheme="majorEastAsia" w:cstheme="majorBidi"/>
    </w:rPr>
  </w:style>
  <w:style w:type="character" w:customStyle="1" w:styleId="Heading7Char">
    <w:name w:val="Heading 7 Char"/>
    <w:basedOn w:val="DefaultParagraphFont"/>
    <w:link w:val="Heading7"/>
    <w:uiPriority w:val="9"/>
    <w:rsid w:val="00585C5B"/>
    <w:rPr>
      <w:rFonts w:eastAsiaTheme="majorEastAsia" w:cstheme="majorBidi"/>
      <w:iCs/>
    </w:rPr>
  </w:style>
  <w:style w:type="character" w:customStyle="1" w:styleId="Heading8Char">
    <w:name w:val="Heading 8 Char"/>
    <w:basedOn w:val="DefaultParagraphFont"/>
    <w:link w:val="Heading8"/>
    <w:uiPriority w:val="9"/>
    <w:semiHidden/>
    <w:rsid w:val="00585C5B"/>
    <w:rPr>
      <w:rFonts w:eastAsiaTheme="majorEastAsia" w:cstheme="majorBidi"/>
      <w:szCs w:val="21"/>
    </w:rPr>
  </w:style>
  <w:style w:type="character" w:customStyle="1" w:styleId="Heading9Char">
    <w:name w:val="Heading 9 Char"/>
    <w:basedOn w:val="DefaultParagraphFont"/>
    <w:link w:val="Heading9"/>
    <w:uiPriority w:val="9"/>
    <w:semiHidden/>
    <w:rsid w:val="00585C5B"/>
    <w:rPr>
      <w:rFonts w:eastAsiaTheme="majorEastAsia" w:cstheme="majorBidi"/>
      <w:i/>
      <w:iCs/>
      <w:szCs w:val="21"/>
    </w:rPr>
  </w:style>
  <w:style w:type="numbering" w:customStyle="1" w:styleId="CPHeadings">
    <w:name w:val="CP Headings"/>
    <w:uiPriority w:val="99"/>
    <w:rsid w:val="007E029E"/>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nny.Wilkinson\OneDrive%20-%20Thomas%20Pocklington%20Trust\Documents\Custom%20Office%20Templates\Blank%20Word%20doc%20Arial%2014%20with%20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38F457-C6D3-44C0-A9F5-F82BA3442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 Word doc Arial 14 with styles</Template>
  <TotalTime>136</TotalTime>
  <Pages>3</Pages>
  <Words>901</Words>
  <Characters>5140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Clear print template</vt:lpstr>
    </vt:vector>
  </TitlesOfParts>
  <Company/>
  <LinksUpToDate>false</LinksUpToDate>
  <CharactersWithSpaces>6029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Clear print template</dc:title>
  <dc:subject/>
  <dc:creator>Penny Wilkinson</dc:creator>
  <cp:keywords>Clear print, Template</cp:keywords>
  <dc:description/>
  <cp:lastModifiedBy>Artemis Giannakopoulou</cp:lastModifiedBy>
  <cp:revision>9</cp:revision>
  <dcterms:created xsi:type="dcterms:W3CDTF">2022-04-11T09:49:00Z</dcterms:created>
  <dcterms:modified xsi:type="dcterms:W3CDTF">2022-04-12T13:51:00Z</dcterms:modified>
</cp:coreProperties>
</file>